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942C6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942C67">
        <w:rPr>
          <w:rFonts w:ascii="Times New Roman" w:hAnsi="Times New Roman"/>
          <w:b/>
          <w:sz w:val="16"/>
          <w:szCs w:val="16"/>
        </w:rPr>
        <w:t>Протокол №</w:t>
      </w:r>
      <w:r w:rsidR="008A3E12" w:rsidRPr="00942C67">
        <w:rPr>
          <w:rFonts w:ascii="Times New Roman" w:hAnsi="Times New Roman"/>
          <w:b/>
          <w:sz w:val="16"/>
          <w:szCs w:val="16"/>
        </w:rPr>
        <w:t>45</w:t>
      </w:r>
    </w:p>
    <w:p w:rsidR="001B7B27" w:rsidRPr="00942C6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942C67">
        <w:rPr>
          <w:rFonts w:ascii="Times New Roman" w:hAnsi="Times New Roman"/>
          <w:b/>
          <w:sz w:val="16"/>
          <w:szCs w:val="16"/>
        </w:rPr>
        <w:t>4</w:t>
      </w:r>
      <w:r w:rsidRPr="00942C67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942C6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942C6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942C67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942C67">
        <w:rPr>
          <w:rFonts w:ascii="Times New Roman" w:hAnsi="Times New Roman"/>
          <w:b/>
          <w:sz w:val="16"/>
          <w:szCs w:val="16"/>
        </w:rPr>
        <w:t xml:space="preserve">           </w:t>
      </w:r>
      <w:r w:rsidRPr="00942C67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942C6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942C67">
        <w:rPr>
          <w:rFonts w:ascii="Times New Roman" w:hAnsi="Times New Roman"/>
          <w:b/>
          <w:sz w:val="16"/>
          <w:szCs w:val="16"/>
        </w:rPr>
        <w:t xml:space="preserve">  «</w:t>
      </w:r>
      <w:r w:rsidR="008A3E12" w:rsidRPr="00942C67">
        <w:rPr>
          <w:rFonts w:ascii="Times New Roman" w:hAnsi="Times New Roman"/>
          <w:b/>
          <w:sz w:val="16"/>
          <w:szCs w:val="16"/>
          <w:lang w:val="kk-KZ"/>
        </w:rPr>
        <w:t>02</w:t>
      </w:r>
      <w:r w:rsidRPr="00942C67">
        <w:rPr>
          <w:rFonts w:ascii="Times New Roman" w:hAnsi="Times New Roman"/>
          <w:b/>
          <w:sz w:val="16"/>
          <w:szCs w:val="16"/>
        </w:rPr>
        <w:t>»</w:t>
      </w:r>
      <w:r w:rsidR="008A3E12" w:rsidRPr="00942C67">
        <w:rPr>
          <w:rFonts w:ascii="Times New Roman" w:hAnsi="Times New Roman"/>
          <w:b/>
          <w:sz w:val="16"/>
          <w:szCs w:val="16"/>
        </w:rPr>
        <w:t xml:space="preserve"> апреля </w:t>
      </w:r>
      <w:r w:rsidRPr="00942C6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942C67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942C67">
        <w:rPr>
          <w:rFonts w:ascii="Times New Roman" w:hAnsi="Times New Roman"/>
          <w:b/>
          <w:sz w:val="16"/>
          <w:szCs w:val="16"/>
        </w:rPr>
        <w:t>4</w:t>
      </w:r>
      <w:r w:rsidR="0010768B" w:rsidRPr="00942C67">
        <w:rPr>
          <w:rFonts w:ascii="Times New Roman" w:hAnsi="Times New Roman"/>
          <w:b/>
          <w:sz w:val="16"/>
          <w:szCs w:val="16"/>
        </w:rPr>
        <w:t xml:space="preserve"> г</w:t>
      </w:r>
      <w:r w:rsidRPr="00942C6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942C67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942C6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942C6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942C6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942C67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347" w:type="dxa"/>
        <w:tblLayout w:type="fixed"/>
        <w:tblLook w:val="04A0" w:firstRow="1" w:lastRow="0" w:firstColumn="1" w:lastColumn="0" w:noHBand="0" w:noVBand="1"/>
      </w:tblPr>
      <w:tblGrid>
        <w:gridCol w:w="704"/>
        <w:gridCol w:w="5392"/>
        <w:gridCol w:w="998"/>
        <w:gridCol w:w="850"/>
        <w:gridCol w:w="1134"/>
        <w:gridCol w:w="1418"/>
        <w:gridCol w:w="1837"/>
        <w:gridCol w:w="1014"/>
      </w:tblGrid>
      <w:tr w:rsidR="00C63FFA" w:rsidRPr="00942C67" w:rsidTr="00942C67">
        <w:trPr>
          <w:trHeight w:val="558"/>
        </w:trPr>
        <w:tc>
          <w:tcPr>
            <w:tcW w:w="704" w:type="dxa"/>
            <w:hideMark/>
          </w:tcPr>
          <w:p w:rsidR="00C63FFA" w:rsidRPr="00942C67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392" w:type="dxa"/>
            <w:hideMark/>
          </w:tcPr>
          <w:p w:rsidR="00C63FFA" w:rsidRPr="00942C67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8" w:type="dxa"/>
            <w:hideMark/>
          </w:tcPr>
          <w:p w:rsidR="00C63FFA" w:rsidRPr="00942C67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942C67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942C67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942C67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C63FFA" w:rsidRPr="00942C67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14" w:type="dxa"/>
          </w:tcPr>
          <w:p w:rsidR="00C63FFA" w:rsidRPr="00942C67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8A3E12" w:rsidRPr="00942C67" w:rsidTr="00942C67">
        <w:trPr>
          <w:trHeight w:val="413"/>
        </w:trPr>
        <w:tc>
          <w:tcPr>
            <w:tcW w:w="704" w:type="dxa"/>
          </w:tcPr>
          <w:p w:rsidR="008A3E12" w:rsidRPr="00942C67" w:rsidRDefault="008A3E12" w:rsidP="008A3E1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5392" w:type="dxa"/>
          </w:tcPr>
          <w:p w:rsidR="008A3E12" w:rsidRPr="00942C67" w:rsidRDefault="008A3E12" w:rsidP="008A3E1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Лейкопластрь Micrapore 3 м, 1,25см *9,1м                                                                                    Пластерь Микропор (Micrapore0  легко  удаляется, поэтому его можно применять для самой чувствительной кожи. Дышащий и щадящий пластырь, который в то же время обеспечивает приемлемый уровень фиксации перчаток. Гипоаллергенный, влагоустойчивый, не содержит лактеса. После удаления не остается следов клея на коже.Легко отрывается без использования ножниц</w:t>
            </w:r>
          </w:p>
        </w:tc>
        <w:tc>
          <w:tcPr>
            <w:tcW w:w="998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850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134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1100,00</w:t>
            </w:r>
          </w:p>
        </w:tc>
        <w:tc>
          <w:tcPr>
            <w:tcW w:w="1418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837" w:type="dxa"/>
          </w:tcPr>
          <w:p w:rsidR="009522A9" w:rsidRPr="00942C67" w:rsidRDefault="009522A9" w:rsidP="009522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N-farma</w:t>
            </w: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8A3E12" w:rsidRPr="00942C67" w:rsidRDefault="008A3E12" w:rsidP="008A3E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</w:tcPr>
          <w:p w:rsidR="008A3E12" w:rsidRPr="00942C67" w:rsidRDefault="009522A9" w:rsidP="008A3E1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sz w:val="16"/>
                <w:szCs w:val="16"/>
              </w:rPr>
              <w:t>1100</w:t>
            </w:r>
          </w:p>
        </w:tc>
      </w:tr>
      <w:tr w:rsidR="008A3E12" w:rsidRPr="00942C67" w:rsidTr="00942C67">
        <w:trPr>
          <w:trHeight w:val="413"/>
        </w:trPr>
        <w:tc>
          <w:tcPr>
            <w:tcW w:w="704" w:type="dxa"/>
          </w:tcPr>
          <w:p w:rsidR="008A3E12" w:rsidRPr="00942C67" w:rsidRDefault="008A3E12" w:rsidP="008A3E1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5392" w:type="dxa"/>
          </w:tcPr>
          <w:p w:rsidR="008A3E12" w:rsidRPr="00942C67" w:rsidRDefault="008A3E12" w:rsidP="008A3E1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 xml:space="preserve">Удлинитель для инфузионных насосов (линия проводящая инфузионная) 150 см </w:t>
            </w:r>
          </w:p>
        </w:tc>
        <w:tc>
          <w:tcPr>
            <w:tcW w:w="998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850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837,09</w:t>
            </w:r>
          </w:p>
        </w:tc>
        <w:tc>
          <w:tcPr>
            <w:tcW w:w="1418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2 511 270,00</w:t>
            </w:r>
          </w:p>
        </w:tc>
        <w:tc>
          <w:tcPr>
            <w:tcW w:w="1837" w:type="dxa"/>
          </w:tcPr>
          <w:p w:rsidR="009522A9" w:rsidRPr="00942C67" w:rsidRDefault="009522A9" w:rsidP="009522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</w:t>
            </w: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ФАРМ ЛЮКС </w:t>
            </w: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kz</w:t>
            </w: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8A3E12" w:rsidRPr="00942C67" w:rsidRDefault="008A3E12" w:rsidP="008A3E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</w:tcPr>
          <w:p w:rsidR="008A3E12" w:rsidRPr="00942C67" w:rsidRDefault="009522A9" w:rsidP="008A3E1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444</w:t>
            </w:r>
          </w:p>
        </w:tc>
      </w:tr>
      <w:tr w:rsidR="008A3E12" w:rsidRPr="00942C67" w:rsidTr="00942C67">
        <w:trPr>
          <w:trHeight w:val="413"/>
        </w:trPr>
        <w:tc>
          <w:tcPr>
            <w:tcW w:w="704" w:type="dxa"/>
          </w:tcPr>
          <w:p w:rsidR="008A3E12" w:rsidRPr="00942C67" w:rsidRDefault="008A3E12" w:rsidP="008A3E1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5392" w:type="dxa"/>
          </w:tcPr>
          <w:p w:rsidR="008A3E12" w:rsidRPr="00942C67" w:rsidRDefault="008A3E12" w:rsidP="008A3E1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Удлинитель для инфузионных насосов (линия проводящая инфузионная) 150 см , светозащитный</w:t>
            </w:r>
          </w:p>
        </w:tc>
        <w:tc>
          <w:tcPr>
            <w:tcW w:w="998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850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837,09</w:t>
            </w:r>
          </w:p>
        </w:tc>
        <w:tc>
          <w:tcPr>
            <w:tcW w:w="1418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83 709,00</w:t>
            </w:r>
          </w:p>
        </w:tc>
        <w:tc>
          <w:tcPr>
            <w:tcW w:w="1837" w:type="dxa"/>
          </w:tcPr>
          <w:p w:rsidR="008A3E12" w:rsidRPr="00942C67" w:rsidRDefault="00676FDB" w:rsidP="008A3E1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14" w:type="dxa"/>
          </w:tcPr>
          <w:p w:rsidR="008A3E12" w:rsidRPr="00942C67" w:rsidRDefault="008A3E12" w:rsidP="008A3E1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76FDB" w:rsidRPr="00942C67" w:rsidTr="00942C67">
        <w:trPr>
          <w:trHeight w:val="413"/>
        </w:trPr>
        <w:tc>
          <w:tcPr>
            <w:tcW w:w="704" w:type="dxa"/>
          </w:tcPr>
          <w:p w:rsidR="00676FDB" w:rsidRPr="00942C67" w:rsidRDefault="00676FDB" w:rsidP="00676FD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5392" w:type="dxa"/>
          </w:tcPr>
          <w:p w:rsidR="00676FDB" w:rsidRPr="00942C67" w:rsidRDefault="00676FDB" w:rsidP="00676FD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Шприц Жанэ одноразовый, стерильный</w:t>
            </w:r>
          </w:p>
        </w:tc>
        <w:tc>
          <w:tcPr>
            <w:tcW w:w="998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850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18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837" w:type="dxa"/>
          </w:tcPr>
          <w:p w:rsidR="00676FDB" w:rsidRPr="00942C67" w:rsidRDefault="00676FDB" w:rsidP="00676FDB">
            <w:pPr>
              <w:jc w:val="center"/>
              <w:rPr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ТОО «Ай-Шолпан»</w:t>
            </w:r>
          </w:p>
        </w:tc>
        <w:tc>
          <w:tcPr>
            <w:tcW w:w="1014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450</w:t>
            </w:r>
          </w:p>
        </w:tc>
      </w:tr>
      <w:tr w:rsidR="00676FDB" w:rsidRPr="00942C67" w:rsidTr="00942C67">
        <w:trPr>
          <w:trHeight w:val="413"/>
        </w:trPr>
        <w:tc>
          <w:tcPr>
            <w:tcW w:w="704" w:type="dxa"/>
          </w:tcPr>
          <w:p w:rsidR="00676FDB" w:rsidRPr="00942C67" w:rsidRDefault="00676FDB" w:rsidP="00676FD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5392" w:type="dxa"/>
          </w:tcPr>
          <w:p w:rsidR="00676FDB" w:rsidRPr="00942C67" w:rsidRDefault="00676FDB" w:rsidP="00676FD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Шприц 50,0  мл с иглами 18Gx1 1/2,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998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850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1418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837" w:type="dxa"/>
          </w:tcPr>
          <w:p w:rsidR="00676FDB" w:rsidRPr="00942C67" w:rsidRDefault="00676FDB" w:rsidP="00676FDB">
            <w:pPr>
              <w:jc w:val="center"/>
              <w:rPr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ТОО «Ай-Шолпан»</w:t>
            </w:r>
          </w:p>
        </w:tc>
        <w:tc>
          <w:tcPr>
            <w:tcW w:w="1014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108</w:t>
            </w:r>
          </w:p>
        </w:tc>
      </w:tr>
      <w:tr w:rsidR="00676FDB" w:rsidRPr="00942C67" w:rsidTr="00942C67">
        <w:trPr>
          <w:trHeight w:val="413"/>
        </w:trPr>
        <w:tc>
          <w:tcPr>
            <w:tcW w:w="704" w:type="dxa"/>
          </w:tcPr>
          <w:p w:rsidR="00676FDB" w:rsidRPr="00942C67" w:rsidRDefault="00676FDB" w:rsidP="00676FD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5392" w:type="dxa"/>
          </w:tcPr>
          <w:p w:rsidR="00676FDB" w:rsidRPr="00942C67" w:rsidRDefault="00676FDB" w:rsidP="00676FD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без манжеты, размер 3,0, 3,5 мм</w:t>
            </w:r>
          </w:p>
        </w:tc>
        <w:tc>
          <w:tcPr>
            <w:tcW w:w="998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850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418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58 220,00</w:t>
            </w:r>
          </w:p>
        </w:tc>
        <w:tc>
          <w:tcPr>
            <w:tcW w:w="1837" w:type="dxa"/>
          </w:tcPr>
          <w:p w:rsidR="00676FDB" w:rsidRPr="00942C67" w:rsidRDefault="00676FDB" w:rsidP="00676FDB">
            <w:pPr>
              <w:jc w:val="center"/>
              <w:rPr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ТОО «Ай-Шолпан»</w:t>
            </w:r>
          </w:p>
        </w:tc>
        <w:tc>
          <w:tcPr>
            <w:tcW w:w="1014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</w:tr>
      <w:tr w:rsidR="00676FDB" w:rsidRPr="00942C67" w:rsidTr="00942C67">
        <w:trPr>
          <w:trHeight w:val="413"/>
        </w:trPr>
        <w:tc>
          <w:tcPr>
            <w:tcW w:w="704" w:type="dxa"/>
          </w:tcPr>
          <w:p w:rsidR="00676FDB" w:rsidRPr="00942C67" w:rsidRDefault="00676FDB" w:rsidP="00676FD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5392" w:type="dxa"/>
          </w:tcPr>
          <w:p w:rsidR="00676FDB" w:rsidRPr="00942C67" w:rsidRDefault="00676FDB" w:rsidP="00676FD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без манжеты, размер2,0, 2,5мм</w:t>
            </w:r>
          </w:p>
        </w:tc>
        <w:tc>
          <w:tcPr>
            <w:tcW w:w="998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850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418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58 220,00</w:t>
            </w:r>
          </w:p>
        </w:tc>
        <w:tc>
          <w:tcPr>
            <w:tcW w:w="1837" w:type="dxa"/>
          </w:tcPr>
          <w:p w:rsidR="00676FDB" w:rsidRPr="00942C67" w:rsidRDefault="00676FDB" w:rsidP="00676FDB">
            <w:pPr>
              <w:jc w:val="center"/>
              <w:rPr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ТОО «Ай-Шолпан»</w:t>
            </w:r>
          </w:p>
        </w:tc>
        <w:tc>
          <w:tcPr>
            <w:tcW w:w="1014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</w:tr>
      <w:tr w:rsidR="00676FDB" w:rsidRPr="00942C67" w:rsidTr="00942C67">
        <w:trPr>
          <w:trHeight w:val="413"/>
        </w:trPr>
        <w:tc>
          <w:tcPr>
            <w:tcW w:w="704" w:type="dxa"/>
          </w:tcPr>
          <w:p w:rsidR="00676FDB" w:rsidRPr="00942C67" w:rsidRDefault="00676FDB" w:rsidP="00676FD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5392" w:type="dxa"/>
          </w:tcPr>
          <w:p w:rsidR="00676FDB" w:rsidRPr="00942C67" w:rsidRDefault="00676FDB" w:rsidP="00676FD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Эндотрахеальная трубка с манжетой размер №8</w:t>
            </w:r>
          </w:p>
        </w:tc>
        <w:tc>
          <w:tcPr>
            <w:tcW w:w="998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850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582,2</w:t>
            </w:r>
          </w:p>
        </w:tc>
        <w:tc>
          <w:tcPr>
            <w:tcW w:w="1418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34 932,00</w:t>
            </w:r>
          </w:p>
        </w:tc>
        <w:tc>
          <w:tcPr>
            <w:tcW w:w="1837" w:type="dxa"/>
          </w:tcPr>
          <w:p w:rsidR="00676FDB" w:rsidRPr="00942C67" w:rsidRDefault="00676FDB" w:rsidP="00676FDB">
            <w:pPr>
              <w:jc w:val="center"/>
              <w:rPr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ТОО «Ай-Шолпан»</w:t>
            </w:r>
          </w:p>
        </w:tc>
        <w:tc>
          <w:tcPr>
            <w:tcW w:w="1014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</w:tr>
      <w:tr w:rsidR="00676FDB" w:rsidRPr="00942C67" w:rsidTr="00942C67">
        <w:trPr>
          <w:trHeight w:val="413"/>
        </w:trPr>
        <w:tc>
          <w:tcPr>
            <w:tcW w:w="704" w:type="dxa"/>
          </w:tcPr>
          <w:p w:rsidR="00676FDB" w:rsidRPr="00942C67" w:rsidRDefault="00676FDB" w:rsidP="00676FD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9</w:t>
            </w:r>
          </w:p>
        </w:tc>
        <w:tc>
          <w:tcPr>
            <w:tcW w:w="5392" w:type="dxa"/>
          </w:tcPr>
          <w:p w:rsidR="00676FDB" w:rsidRPr="00942C67" w:rsidRDefault="00676FDB" w:rsidP="00676FD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Эндотрахеальная трубка с манжетой   размер 8,5 мм</w:t>
            </w:r>
          </w:p>
        </w:tc>
        <w:tc>
          <w:tcPr>
            <w:tcW w:w="998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850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582,2</w:t>
            </w:r>
          </w:p>
        </w:tc>
        <w:tc>
          <w:tcPr>
            <w:tcW w:w="1418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27 945,60</w:t>
            </w:r>
          </w:p>
        </w:tc>
        <w:tc>
          <w:tcPr>
            <w:tcW w:w="1837" w:type="dxa"/>
          </w:tcPr>
          <w:p w:rsidR="00676FDB" w:rsidRPr="00942C67" w:rsidRDefault="00676FDB" w:rsidP="00676FDB">
            <w:pPr>
              <w:jc w:val="center"/>
              <w:rPr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ТОО «Ай-Шолпан»</w:t>
            </w:r>
          </w:p>
        </w:tc>
        <w:tc>
          <w:tcPr>
            <w:tcW w:w="1014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</w:tr>
      <w:tr w:rsidR="00676FDB" w:rsidRPr="00942C67" w:rsidTr="00942C67">
        <w:trPr>
          <w:trHeight w:val="413"/>
        </w:trPr>
        <w:tc>
          <w:tcPr>
            <w:tcW w:w="704" w:type="dxa"/>
          </w:tcPr>
          <w:p w:rsidR="00676FDB" w:rsidRPr="00942C67" w:rsidRDefault="00676FDB" w:rsidP="00676FD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10</w:t>
            </w:r>
          </w:p>
        </w:tc>
        <w:tc>
          <w:tcPr>
            <w:tcW w:w="5392" w:type="dxa"/>
          </w:tcPr>
          <w:p w:rsidR="00676FDB" w:rsidRPr="00942C67" w:rsidRDefault="00676FDB" w:rsidP="00676FD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с манжетой, размер 3,0, 3,5 мм</w:t>
            </w:r>
          </w:p>
        </w:tc>
        <w:tc>
          <w:tcPr>
            <w:tcW w:w="998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850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418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58 220,00</w:t>
            </w:r>
          </w:p>
        </w:tc>
        <w:tc>
          <w:tcPr>
            <w:tcW w:w="1837" w:type="dxa"/>
          </w:tcPr>
          <w:p w:rsidR="00676FDB" w:rsidRPr="00942C67" w:rsidRDefault="00676FDB" w:rsidP="00676FDB">
            <w:pPr>
              <w:jc w:val="center"/>
              <w:rPr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ТОО «Ай-Шолпан»</w:t>
            </w:r>
          </w:p>
        </w:tc>
        <w:tc>
          <w:tcPr>
            <w:tcW w:w="1014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</w:tr>
      <w:tr w:rsidR="00676FDB" w:rsidRPr="00942C67" w:rsidTr="00942C67">
        <w:trPr>
          <w:trHeight w:val="413"/>
        </w:trPr>
        <w:tc>
          <w:tcPr>
            <w:tcW w:w="704" w:type="dxa"/>
          </w:tcPr>
          <w:p w:rsidR="00676FDB" w:rsidRPr="00942C67" w:rsidRDefault="00676FDB" w:rsidP="00676FD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11</w:t>
            </w:r>
          </w:p>
        </w:tc>
        <w:tc>
          <w:tcPr>
            <w:tcW w:w="5392" w:type="dxa"/>
          </w:tcPr>
          <w:p w:rsidR="00676FDB" w:rsidRPr="00942C67" w:rsidRDefault="00676FDB" w:rsidP="00676FD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с манжетой, размер 7,0 мм</w:t>
            </w:r>
          </w:p>
        </w:tc>
        <w:tc>
          <w:tcPr>
            <w:tcW w:w="998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850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418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837" w:type="dxa"/>
          </w:tcPr>
          <w:p w:rsidR="00676FDB" w:rsidRPr="00942C67" w:rsidRDefault="00676FDB" w:rsidP="00676FDB">
            <w:pPr>
              <w:jc w:val="center"/>
              <w:rPr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ТОО «Ай-Шолпан»</w:t>
            </w:r>
          </w:p>
        </w:tc>
        <w:tc>
          <w:tcPr>
            <w:tcW w:w="1014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</w:tr>
      <w:tr w:rsidR="00676FDB" w:rsidRPr="00942C67" w:rsidTr="00942C67">
        <w:trPr>
          <w:trHeight w:val="413"/>
        </w:trPr>
        <w:tc>
          <w:tcPr>
            <w:tcW w:w="704" w:type="dxa"/>
          </w:tcPr>
          <w:p w:rsidR="00676FDB" w:rsidRPr="00942C67" w:rsidRDefault="00676FDB" w:rsidP="00676FD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12</w:t>
            </w:r>
          </w:p>
        </w:tc>
        <w:tc>
          <w:tcPr>
            <w:tcW w:w="5392" w:type="dxa"/>
          </w:tcPr>
          <w:p w:rsidR="00676FDB" w:rsidRPr="00942C67" w:rsidRDefault="00676FDB" w:rsidP="00676FD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с манжетой, размер 7,5 мм</w:t>
            </w:r>
          </w:p>
        </w:tc>
        <w:tc>
          <w:tcPr>
            <w:tcW w:w="998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850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418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837" w:type="dxa"/>
          </w:tcPr>
          <w:p w:rsidR="00676FDB" w:rsidRPr="00942C67" w:rsidRDefault="00676FDB" w:rsidP="00676FDB">
            <w:pPr>
              <w:jc w:val="center"/>
              <w:rPr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ТОО «Ай-Шолпан»</w:t>
            </w:r>
          </w:p>
        </w:tc>
        <w:tc>
          <w:tcPr>
            <w:tcW w:w="1014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</w:tr>
      <w:tr w:rsidR="008A3E12" w:rsidRPr="00942C67" w:rsidTr="00942C67">
        <w:trPr>
          <w:trHeight w:val="413"/>
        </w:trPr>
        <w:tc>
          <w:tcPr>
            <w:tcW w:w="704" w:type="dxa"/>
          </w:tcPr>
          <w:p w:rsidR="008A3E12" w:rsidRPr="00942C67" w:rsidRDefault="008A3E12" w:rsidP="008A3E1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13</w:t>
            </w:r>
          </w:p>
        </w:tc>
        <w:tc>
          <w:tcPr>
            <w:tcW w:w="5392" w:type="dxa"/>
          </w:tcPr>
          <w:p w:rsidR="008A3E12" w:rsidRPr="00942C67" w:rsidRDefault="008A3E12" w:rsidP="008A3E1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с манжетой, размер2,0, 2,5мм</w:t>
            </w:r>
          </w:p>
        </w:tc>
        <w:tc>
          <w:tcPr>
            <w:tcW w:w="998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850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418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58 220,00</w:t>
            </w:r>
          </w:p>
        </w:tc>
        <w:tc>
          <w:tcPr>
            <w:tcW w:w="1837" w:type="dxa"/>
          </w:tcPr>
          <w:p w:rsidR="008A3E12" w:rsidRPr="00942C67" w:rsidRDefault="00676FDB" w:rsidP="008A3E1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14" w:type="dxa"/>
          </w:tcPr>
          <w:p w:rsidR="008A3E12" w:rsidRPr="00942C67" w:rsidRDefault="008A3E12" w:rsidP="008A3E1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A3E12" w:rsidRPr="00942C67" w:rsidTr="00942C67">
        <w:trPr>
          <w:trHeight w:val="413"/>
        </w:trPr>
        <w:tc>
          <w:tcPr>
            <w:tcW w:w="704" w:type="dxa"/>
          </w:tcPr>
          <w:p w:rsidR="008A3E12" w:rsidRPr="00942C67" w:rsidRDefault="008A3E12" w:rsidP="008A3E1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14</w:t>
            </w:r>
          </w:p>
        </w:tc>
        <w:tc>
          <w:tcPr>
            <w:tcW w:w="5392" w:type="dxa"/>
          </w:tcPr>
          <w:p w:rsidR="008A3E12" w:rsidRPr="00942C67" w:rsidRDefault="008A3E12" w:rsidP="008A3E1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Азопирам-К, для обнаружения крови.</w:t>
            </w:r>
            <w:r w:rsidRPr="00942C67">
              <w:rPr>
                <w:rFonts w:ascii="Times New Roman" w:hAnsi="Times New Roman"/>
                <w:sz w:val="16"/>
                <w:szCs w:val="16"/>
              </w:rPr>
              <w:br/>
              <w:t xml:space="preserve">Комплект жидкостей для проведения азопирам-теста.  В наборе: раствор амидопирина (90 мл); раствор антилина солянокислого (10 мл); Набор </w:t>
            </w:r>
            <w:r w:rsidRPr="00942C67">
              <w:rPr>
                <w:rFonts w:ascii="Times New Roman" w:hAnsi="Times New Roman"/>
                <w:sz w:val="16"/>
                <w:szCs w:val="16"/>
              </w:rPr>
              <w:lastRenderedPageBreak/>
              <w:t>реагентов для контроля качества предстерилизационной очистки изделий медицинского назначения</w:t>
            </w:r>
          </w:p>
        </w:tc>
        <w:tc>
          <w:tcPr>
            <w:tcW w:w="998" w:type="dxa"/>
          </w:tcPr>
          <w:p w:rsidR="008A3E12" w:rsidRPr="00942C67" w:rsidRDefault="008A3E12" w:rsidP="008A3E1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850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418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837" w:type="dxa"/>
          </w:tcPr>
          <w:p w:rsidR="00676FDB" w:rsidRPr="00942C67" w:rsidRDefault="00676FDB" w:rsidP="00676FD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«Ай-Шолпан» </w:t>
            </w:r>
          </w:p>
          <w:p w:rsidR="008A3E12" w:rsidRPr="00942C67" w:rsidRDefault="008A3E12" w:rsidP="008A3E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</w:tcPr>
          <w:p w:rsidR="008A3E12" w:rsidRPr="00942C67" w:rsidRDefault="00676FDB" w:rsidP="008A3E1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3580</w:t>
            </w:r>
          </w:p>
        </w:tc>
      </w:tr>
      <w:tr w:rsidR="008A3E12" w:rsidRPr="00942C67" w:rsidTr="00942C67">
        <w:trPr>
          <w:trHeight w:val="413"/>
        </w:trPr>
        <w:tc>
          <w:tcPr>
            <w:tcW w:w="704" w:type="dxa"/>
          </w:tcPr>
          <w:p w:rsidR="008A3E12" w:rsidRPr="00942C67" w:rsidRDefault="008A3E12" w:rsidP="008A3E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2" w:type="dxa"/>
          </w:tcPr>
          <w:p w:rsidR="008A3E12" w:rsidRPr="00942C67" w:rsidRDefault="008A3E12" w:rsidP="008A3E12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8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8A3E12" w:rsidRPr="00942C67" w:rsidRDefault="008A3E12" w:rsidP="008A3E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sz w:val="16"/>
                <w:szCs w:val="16"/>
              </w:rPr>
              <w:t>4 802 936,60</w:t>
            </w:r>
          </w:p>
        </w:tc>
        <w:tc>
          <w:tcPr>
            <w:tcW w:w="1837" w:type="dxa"/>
          </w:tcPr>
          <w:p w:rsidR="008A3E12" w:rsidRPr="00942C67" w:rsidRDefault="008A3E12" w:rsidP="008A3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</w:tcPr>
          <w:p w:rsidR="008A3E12" w:rsidRPr="00942C67" w:rsidRDefault="008A3E12" w:rsidP="008A3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942C6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76B4F" w:rsidRPr="00942C67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942C67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942C67" w:rsidRDefault="001B5E15" w:rsidP="004903E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942C67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595" w:type="dxa"/>
        <w:tblLayout w:type="fixed"/>
        <w:tblLook w:val="04A0" w:firstRow="1" w:lastRow="0" w:firstColumn="1" w:lastColumn="0" w:noHBand="0" w:noVBand="1"/>
      </w:tblPr>
      <w:tblGrid>
        <w:gridCol w:w="567"/>
        <w:gridCol w:w="3539"/>
        <w:gridCol w:w="851"/>
        <w:gridCol w:w="1143"/>
        <w:gridCol w:w="1125"/>
        <w:gridCol w:w="1559"/>
        <w:gridCol w:w="1559"/>
        <w:gridCol w:w="1418"/>
        <w:gridCol w:w="1417"/>
        <w:gridCol w:w="1417"/>
      </w:tblGrid>
      <w:tr w:rsidR="00433B77" w:rsidRPr="00942C67" w:rsidTr="00433B77">
        <w:trPr>
          <w:trHeight w:val="274"/>
        </w:trPr>
        <w:tc>
          <w:tcPr>
            <w:tcW w:w="567" w:type="dxa"/>
            <w:hideMark/>
          </w:tcPr>
          <w:p w:rsidR="00433B77" w:rsidRPr="00942C67" w:rsidRDefault="00433B77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539" w:type="dxa"/>
            <w:hideMark/>
          </w:tcPr>
          <w:p w:rsidR="00433B77" w:rsidRPr="00942C67" w:rsidRDefault="00433B77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433B77" w:rsidRPr="00942C67" w:rsidRDefault="00433B77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43" w:type="dxa"/>
            <w:hideMark/>
          </w:tcPr>
          <w:p w:rsidR="00433B77" w:rsidRPr="00942C67" w:rsidRDefault="00433B77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25" w:type="dxa"/>
            <w:hideMark/>
          </w:tcPr>
          <w:p w:rsidR="00433B77" w:rsidRPr="00942C67" w:rsidRDefault="00433B77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433B77" w:rsidRPr="00942C67" w:rsidRDefault="00433B77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59" w:type="dxa"/>
          </w:tcPr>
          <w:p w:rsidR="00433B77" w:rsidRPr="00942C67" w:rsidRDefault="00433B77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N-farma</w:t>
            </w: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433B77" w:rsidRPr="00942C67" w:rsidRDefault="00433B77" w:rsidP="00E5312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БИН </w:t>
            </w: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161040016159</w:t>
            </w:r>
          </w:p>
        </w:tc>
        <w:tc>
          <w:tcPr>
            <w:tcW w:w="1418" w:type="dxa"/>
          </w:tcPr>
          <w:p w:rsidR="00433B77" w:rsidRPr="00942C67" w:rsidRDefault="00433B77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Anirise</w:t>
            </w: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433B77" w:rsidRPr="00942C67" w:rsidRDefault="00433B77" w:rsidP="00E5312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БИН 160240025519</w:t>
            </w:r>
          </w:p>
        </w:tc>
        <w:tc>
          <w:tcPr>
            <w:tcW w:w="1417" w:type="dxa"/>
          </w:tcPr>
          <w:p w:rsidR="00433B77" w:rsidRPr="00942C67" w:rsidRDefault="00433B77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«Ай-Шолпан» </w:t>
            </w:r>
          </w:p>
          <w:p w:rsidR="00433B77" w:rsidRPr="00942C67" w:rsidRDefault="00433B77" w:rsidP="00433B7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БИН </w:t>
            </w:r>
            <w:r w:rsidR="00281715"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860321401206</w:t>
            </w:r>
          </w:p>
        </w:tc>
        <w:tc>
          <w:tcPr>
            <w:tcW w:w="1417" w:type="dxa"/>
          </w:tcPr>
          <w:p w:rsidR="00433B77" w:rsidRPr="00942C67" w:rsidRDefault="00433B77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</w:t>
            </w: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ФАРМ ЛЮКС </w:t>
            </w: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kz</w:t>
            </w: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433B77" w:rsidRPr="00942C67" w:rsidRDefault="00433B77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2B60C3"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160140013531</w:t>
            </w:r>
          </w:p>
        </w:tc>
      </w:tr>
      <w:tr w:rsidR="00433B77" w:rsidRPr="00942C67" w:rsidTr="00433B77">
        <w:trPr>
          <w:trHeight w:val="274"/>
        </w:trPr>
        <w:tc>
          <w:tcPr>
            <w:tcW w:w="567" w:type="dxa"/>
          </w:tcPr>
          <w:p w:rsidR="00433B77" w:rsidRPr="00942C67" w:rsidRDefault="00433B77" w:rsidP="008A3E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39" w:type="dxa"/>
          </w:tcPr>
          <w:p w:rsidR="00433B77" w:rsidRPr="00942C67" w:rsidRDefault="00433B77" w:rsidP="008A3E1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Лейкопластрь Micrapore 3 м, 1,25см *9,1м                                                                                    Пластерь Микропор (Micrapore0  легко  удаляется, поэтому его можно применять для самой чувствительной кожи. Дышащий и щадящий пластырь, который в то же время обеспечивает приемлемый уровень фиксации перчаток. Гипоаллергенный, влагоустойчивый, не содержит лактеса. После удаления не остается следов клея на коже.Легко отрывается без использования ножниц</w:t>
            </w:r>
          </w:p>
        </w:tc>
        <w:tc>
          <w:tcPr>
            <w:tcW w:w="851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43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125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1100,00</w:t>
            </w:r>
          </w:p>
        </w:tc>
        <w:tc>
          <w:tcPr>
            <w:tcW w:w="1559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559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418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33B77" w:rsidRPr="00942C67" w:rsidTr="00433B77">
        <w:trPr>
          <w:trHeight w:val="274"/>
        </w:trPr>
        <w:tc>
          <w:tcPr>
            <w:tcW w:w="567" w:type="dxa"/>
          </w:tcPr>
          <w:p w:rsidR="00433B77" w:rsidRPr="00942C67" w:rsidRDefault="00433B77" w:rsidP="008A3E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39" w:type="dxa"/>
          </w:tcPr>
          <w:p w:rsidR="00433B77" w:rsidRPr="00942C67" w:rsidRDefault="00433B77" w:rsidP="008A3E1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 xml:space="preserve">Удлинитель для инфузионных насосов (линия проводящая инфузионная) 150 см </w:t>
            </w:r>
          </w:p>
        </w:tc>
        <w:tc>
          <w:tcPr>
            <w:tcW w:w="851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43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125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837,09</w:t>
            </w:r>
          </w:p>
        </w:tc>
        <w:tc>
          <w:tcPr>
            <w:tcW w:w="1559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2 511 270,00</w:t>
            </w:r>
          </w:p>
        </w:tc>
        <w:tc>
          <w:tcPr>
            <w:tcW w:w="1559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18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444</w:t>
            </w:r>
          </w:p>
        </w:tc>
      </w:tr>
      <w:tr w:rsidR="00433B77" w:rsidRPr="00942C67" w:rsidTr="00433B77">
        <w:trPr>
          <w:trHeight w:val="274"/>
        </w:trPr>
        <w:tc>
          <w:tcPr>
            <w:tcW w:w="567" w:type="dxa"/>
          </w:tcPr>
          <w:p w:rsidR="00433B77" w:rsidRPr="00942C67" w:rsidRDefault="00433B77" w:rsidP="008A3E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39" w:type="dxa"/>
          </w:tcPr>
          <w:p w:rsidR="00433B77" w:rsidRPr="00942C67" w:rsidRDefault="00433B77" w:rsidP="008A3E1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Удлинитель для инфузионных насосов (линия проводящая инфузионная) 150 см , светозащитный</w:t>
            </w:r>
          </w:p>
        </w:tc>
        <w:tc>
          <w:tcPr>
            <w:tcW w:w="851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43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25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837,09</w:t>
            </w:r>
          </w:p>
        </w:tc>
        <w:tc>
          <w:tcPr>
            <w:tcW w:w="1559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83 709,00</w:t>
            </w:r>
          </w:p>
        </w:tc>
        <w:tc>
          <w:tcPr>
            <w:tcW w:w="1559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33B77" w:rsidRPr="00942C67" w:rsidTr="00433B77">
        <w:trPr>
          <w:trHeight w:val="274"/>
        </w:trPr>
        <w:tc>
          <w:tcPr>
            <w:tcW w:w="567" w:type="dxa"/>
          </w:tcPr>
          <w:p w:rsidR="00433B77" w:rsidRPr="00942C67" w:rsidRDefault="00433B77" w:rsidP="008A3E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9" w:type="dxa"/>
          </w:tcPr>
          <w:p w:rsidR="00433B77" w:rsidRPr="00942C67" w:rsidRDefault="00433B77" w:rsidP="008A3E1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Шприц Жанэ одноразовый, стерильный</w:t>
            </w:r>
          </w:p>
        </w:tc>
        <w:tc>
          <w:tcPr>
            <w:tcW w:w="851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43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25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559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559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33B77" w:rsidRPr="00942C67" w:rsidTr="00433B77">
        <w:trPr>
          <w:trHeight w:val="274"/>
        </w:trPr>
        <w:tc>
          <w:tcPr>
            <w:tcW w:w="567" w:type="dxa"/>
          </w:tcPr>
          <w:p w:rsidR="00433B77" w:rsidRPr="00942C67" w:rsidRDefault="00433B77" w:rsidP="008A3E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539" w:type="dxa"/>
          </w:tcPr>
          <w:p w:rsidR="00433B77" w:rsidRPr="00942C67" w:rsidRDefault="00433B77" w:rsidP="008A3E1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Шприц 50,0  мл с иглами 18Gx1 1/2,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851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43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25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1559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559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33B77" w:rsidRPr="00942C67" w:rsidTr="00433B77">
        <w:trPr>
          <w:trHeight w:val="274"/>
        </w:trPr>
        <w:tc>
          <w:tcPr>
            <w:tcW w:w="567" w:type="dxa"/>
          </w:tcPr>
          <w:p w:rsidR="00433B77" w:rsidRPr="00942C67" w:rsidRDefault="00433B77" w:rsidP="008A3E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539" w:type="dxa"/>
          </w:tcPr>
          <w:p w:rsidR="00433B77" w:rsidRPr="00942C67" w:rsidRDefault="00433B77" w:rsidP="008A3E1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без манжеты, размер 3,0, 3,5 мм</w:t>
            </w:r>
          </w:p>
        </w:tc>
        <w:tc>
          <w:tcPr>
            <w:tcW w:w="851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43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25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59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58 220,00</w:t>
            </w:r>
          </w:p>
        </w:tc>
        <w:tc>
          <w:tcPr>
            <w:tcW w:w="1559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33B77" w:rsidRPr="00942C67" w:rsidTr="00433B77">
        <w:trPr>
          <w:trHeight w:val="274"/>
        </w:trPr>
        <w:tc>
          <w:tcPr>
            <w:tcW w:w="567" w:type="dxa"/>
          </w:tcPr>
          <w:p w:rsidR="00433B77" w:rsidRPr="00942C67" w:rsidRDefault="00433B77" w:rsidP="008A3E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539" w:type="dxa"/>
          </w:tcPr>
          <w:p w:rsidR="00433B77" w:rsidRPr="00942C67" w:rsidRDefault="00433B77" w:rsidP="008A3E1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без манжеты, размер2,0, 2,5мм</w:t>
            </w:r>
          </w:p>
        </w:tc>
        <w:tc>
          <w:tcPr>
            <w:tcW w:w="851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43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25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59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58 220,00</w:t>
            </w:r>
          </w:p>
        </w:tc>
        <w:tc>
          <w:tcPr>
            <w:tcW w:w="1559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33B77" w:rsidRPr="00942C67" w:rsidTr="00433B77">
        <w:trPr>
          <w:trHeight w:val="274"/>
        </w:trPr>
        <w:tc>
          <w:tcPr>
            <w:tcW w:w="567" w:type="dxa"/>
          </w:tcPr>
          <w:p w:rsidR="00433B77" w:rsidRPr="00942C67" w:rsidRDefault="00433B77" w:rsidP="008A3E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539" w:type="dxa"/>
          </w:tcPr>
          <w:p w:rsidR="00433B77" w:rsidRPr="00942C67" w:rsidRDefault="00433B77" w:rsidP="008A3E1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Эндотрахеальная трубка с манжетой размер №8</w:t>
            </w:r>
          </w:p>
        </w:tc>
        <w:tc>
          <w:tcPr>
            <w:tcW w:w="851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43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25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582,2</w:t>
            </w:r>
          </w:p>
        </w:tc>
        <w:tc>
          <w:tcPr>
            <w:tcW w:w="1559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34 932,00</w:t>
            </w:r>
          </w:p>
        </w:tc>
        <w:tc>
          <w:tcPr>
            <w:tcW w:w="1559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33B77" w:rsidRPr="00942C67" w:rsidTr="00433B77">
        <w:trPr>
          <w:trHeight w:val="274"/>
        </w:trPr>
        <w:tc>
          <w:tcPr>
            <w:tcW w:w="567" w:type="dxa"/>
          </w:tcPr>
          <w:p w:rsidR="00433B77" w:rsidRPr="00942C67" w:rsidRDefault="00433B77" w:rsidP="008A3E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539" w:type="dxa"/>
          </w:tcPr>
          <w:p w:rsidR="00433B77" w:rsidRPr="00942C67" w:rsidRDefault="00433B77" w:rsidP="008A3E1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Эндотрахеальная трубка с манжетой   размер 8,5 мм</w:t>
            </w:r>
          </w:p>
        </w:tc>
        <w:tc>
          <w:tcPr>
            <w:tcW w:w="851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43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25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582,2</w:t>
            </w:r>
          </w:p>
        </w:tc>
        <w:tc>
          <w:tcPr>
            <w:tcW w:w="1559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27 945,60</w:t>
            </w:r>
          </w:p>
        </w:tc>
        <w:tc>
          <w:tcPr>
            <w:tcW w:w="1559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33B77" w:rsidRPr="00942C67" w:rsidTr="00433B77">
        <w:trPr>
          <w:trHeight w:val="274"/>
        </w:trPr>
        <w:tc>
          <w:tcPr>
            <w:tcW w:w="567" w:type="dxa"/>
          </w:tcPr>
          <w:p w:rsidR="00433B77" w:rsidRPr="00942C67" w:rsidRDefault="00433B77" w:rsidP="008A3E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39" w:type="dxa"/>
          </w:tcPr>
          <w:p w:rsidR="00433B77" w:rsidRPr="00942C67" w:rsidRDefault="00433B77" w:rsidP="008A3E1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с манжетой, размер 3,0, 3,5 мм</w:t>
            </w:r>
          </w:p>
        </w:tc>
        <w:tc>
          <w:tcPr>
            <w:tcW w:w="851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43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25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59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58 220,00</w:t>
            </w:r>
          </w:p>
        </w:tc>
        <w:tc>
          <w:tcPr>
            <w:tcW w:w="1559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33B77" w:rsidRPr="00942C67" w:rsidTr="00433B77">
        <w:trPr>
          <w:trHeight w:val="274"/>
        </w:trPr>
        <w:tc>
          <w:tcPr>
            <w:tcW w:w="567" w:type="dxa"/>
          </w:tcPr>
          <w:p w:rsidR="00433B77" w:rsidRPr="00942C67" w:rsidRDefault="00433B77" w:rsidP="008A3E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39" w:type="dxa"/>
          </w:tcPr>
          <w:p w:rsidR="00433B77" w:rsidRPr="00942C67" w:rsidRDefault="00433B77" w:rsidP="008A3E1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с манжетой, размер 7,0 мм</w:t>
            </w:r>
          </w:p>
        </w:tc>
        <w:tc>
          <w:tcPr>
            <w:tcW w:w="851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43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25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59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559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33B77" w:rsidRPr="00942C67" w:rsidTr="00433B77">
        <w:trPr>
          <w:trHeight w:val="274"/>
        </w:trPr>
        <w:tc>
          <w:tcPr>
            <w:tcW w:w="567" w:type="dxa"/>
          </w:tcPr>
          <w:p w:rsidR="00433B77" w:rsidRPr="00942C67" w:rsidRDefault="00433B77" w:rsidP="008A3E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39" w:type="dxa"/>
          </w:tcPr>
          <w:p w:rsidR="00433B77" w:rsidRPr="00942C67" w:rsidRDefault="00433B77" w:rsidP="008A3E1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с манжетой, размер 7,5 мм</w:t>
            </w:r>
          </w:p>
        </w:tc>
        <w:tc>
          <w:tcPr>
            <w:tcW w:w="851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43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25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59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559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33B77" w:rsidRPr="00942C67" w:rsidTr="00433B77">
        <w:trPr>
          <w:trHeight w:val="274"/>
        </w:trPr>
        <w:tc>
          <w:tcPr>
            <w:tcW w:w="567" w:type="dxa"/>
          </w:tcPr>
          <w:p w:rsidR="00433B77" w:rsidRPr="00942C67" w:rsidRDefault="00433B77" w:rsidP="008A3E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39" w:type="dxa"/>
          </w:tcPr>
          <w:p w:rsidR="00433B77" w:rsidRPr="00942C67" w:rsidRDefault="00433B77" w:rsidP="008A3E1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Эндотрахеальная трубка с манжетой, размер2,0, 2,5мм</w:t>
            </w:r>
          </w:p>
        </w:tc>
        <w:tc>
          <w:tcPr>
            <w:tcW w:w="851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43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25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582,2</w:t>
            </w:r>
          </w:p>
        </w:tc>
        <w:tc>
          <w:tcPr>
            <w:tcW w:w="1559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58 220,00</w:t>
            </w:r>
          </w:p>
        </w:tc>
        <w:tc>
          <w:tcPr>
            <w:tcW w:w="1559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33B77" w:rsidRPr="00942C67" w:rsidTr="00433B77">
        <w:trPr>
          <w:trHeight w:val="274"/>
        </w:trPr>
        <w:tc>
          <w:tcPr>
            <w:tcW w:w="567" w:type="dxa"/>
          </w:tcPr>
          <w:p w:rsidR="00433B77" w:rsidRPr="00942C67" w:rsidRDefault="00433B77" w:rsidP="008A3E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39" w:type="dxa"/>
          </w:tcPr>
          <w:p w:rsidR="00433B77" w:rsidRPr="00942C67" w:rsidRDefault="00433B77" w:rsidP="008A3E1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Азопирам-К, для обнаружения крови.</w:t>
            </w:r>
            <w:r w:rsidRPr="00942C67">
              <w:rPr>
                <w:rFonts w:ascii="Times New Roman" w:hAnsi="Times New Roman"/>
                <w:sz w:val="16"/>
                <w:szCs w:val="16"/>
              </w:rPr>
              <w:br/>
              <w:t>Комплект жидкостей для проведения азопирам-теста.  В наборе: раствор амидопирина (90 мл); раствор антилина солянокислого (10 мл); Набор реагентов для контроля качества предстерилизационной очистки изделий медицинского назначения</w:t>
            </w:r>
          </w:p>
        </w:tc>
        <w:tc>
          <w:tcPr>
            <w:tcW w:w="851" w:type="dxa"/>
          </w:tcPr>
          <w:p w:rsidR="00433B77" w:rsidRPr="00942C67" w:rsidRDefault="00433B77" w:rsidP="008A3E1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1143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25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559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559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3580</w:t>
            </w:r>
          </w:p>
        </w:tc>
        <w:tc>
          <w:tcPr>
            <w:tcW w:w="1417" w:type="dxa"/>
          </w:tcPr>
          <w:p w:rsidR="00433B77" w:rsidRPr="00942C67" w:rsidRDefault="006F5EDD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2C6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33B77" w:rsidRPr="00942C67" w:rsidTr="00433B77">
        <w:trPr>
          <w:trHeight w:val="274"/>
        </w:trPr>
        <w:tc>
          <w:tcPr>
            <w:tcW w:w="567" w:type="dxa"/>
          </w:tcPr>
          <w:p w:rsidR="00433B77" w:rsidRPr="00942C67" w:rsidRDefault="00433B77" w:rsidP="008A3E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39" w:type="dxa"/>
          </w:tcPr>
          <w:p w:rsidR="00433B77" w:rsidRPr="00942C67" w:rsidRDefault="00433B77" w:rsidP="008A3E12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43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2C6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2C67">
              <w:rPr>
                <w:rFonts w:ascii="Times New Roman" w:hAnsi="Times New Roman"/>
                <w:b/>
                <w:bCs/>
                <w:sz w:val="16"/>
                <w:szCs w:val="16"/>
              </w:rPr>
              <w:t>4 802 936,60</w:t>
            </w:r>
          </w:p>
        </w:tc>
        <w:tc>
          <w:tcPr>
            <w:tcW w:w="1559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3B77" w:rsidRPr="00942C67" w:rsidRDefault="00433B77" w:rsidP="008A3E1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8C2443" w:rsidRPr="00942C67" w:rsidRDefault="008C2443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A3E12" w:rsidRPr="00942C67" w:rsidRDefault="008A3E12" w:rsidP="008A3E12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55C9A" w:rsidRPr="00942C67" w:rsidRDefault="001B5E15" w:rsidP="008A3E1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E5312C" w:rsidRPr="00942C67" w:rsidRDefault="00E5312C" w:rsidP="00E5312C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E5312C" w:rsidRPr="00942C67" w:rsidRDefault="00E5312C" w:rsidP="00E5312C">
      <w:pPr>
        <w:pStyle w:val="a5"/>
        <w:numPr>
          <w:ilvl w:val="0"/>
          <w:numId w:val="33"/>
        </w:num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 «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N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-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farma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 Алматинская область, Карасайский район, г. Каскелен, ул. Райымбек, строение 58Б. от 27.03.2024г., в 15 ч:30 м.</w:t>
      </w:r>
    </w:p>
    <w:p w:rsidR="00E5312C" w:rsidRPr="00942C67" w:rsidRDefault="00E5312C" w:rsidP="00E5312C">
      <w:pPr>
        <w:pStyle w:val="a5"/>
        <w:numPr>
          <w:ilvl w:val="0"/>
          <w:numId w:val="33"/>
        </w:num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Anirise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 г. Алматы, ул. Декабристов 10  от 01.04.2024г., в 09ч:27 м.</w:t>
      </w:r>
    </w:p>
    <w:p w:rsidR="00655C9A" w:rsidRPr="00942C67" w:rsidRDefault="00433B77" w:rsidP="00655C9A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-      ИП «Ай – Шолпан»,  РК, г. Алматы, ул. Досмухамедова, д. №11, кв.47   от 01.04.2024 г., в 09 ч: 52 м</w:t>
      </w:r>
    </w:p>
    <w:p w:rsidR="00271E42" w:rsidRPr="00942C67" w:rsidRDefault="001F02EE" w:rsidP="00655C9A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45175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-</w:t>
      </w:r>
      <w:r w:rsidR="00433B77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</w:t>
      </w:r>
      <w:r w:rsidR="00745175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655C9A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 «</w:t>
      </w:r>
      <w:r w:rsidR="00655C9A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655C9A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ФАРМ ЛЮКС </w:t>
      </w:r>
      <w:r w:rsidR="00655C9A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kz</w:t>
      </w:r>
      <w:r w:rsidR="00655C9A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</w:t>
      </w:r>
      <w:r w:rsidR="00E66C9B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AC3E6E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РК, </w:t>
      </w:r>
      <w:r w:rsidR="00D37E4E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г. </w:t>
      </w:r>
      <w:r w:rsidR="00655C9A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Шымкент</w:t>
      </w:r>
      <w:r w:rsidR="00C1541C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, </w:t>
      </w:r>
      <w:r w:rsidR="00655C9A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Енбекшинский р-н, мкр Улагат, д 668</w:t>
      </w:r>
      <w:r w:rsidR="003C7CF2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C1541C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45175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о</w:t>
      </w:r>
      <w:r w:rsidR="003822C6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  </w:t>
      </w:r>
      <w:r w:rsidR="00433B77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6F5EDD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01</w:t>
      </w:r>
      <w:r w:rsidR="00D37E4E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.0</w:t>
      </w:r>
      <w:r w:rsidR="00433B77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4</w:t>
      </w:r>
      <w:r w:rsidR="003822C6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.2024 г., в </w:t>
      </w:r>
      <w:r w:rsidR="00433B77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6F5EDD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16</w:t>
      </w:r>
      <w:r w:rsidR="00433B77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3822C6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ч</w:t>
      </w:r>
      <w:r w:rsidR="00275555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3822C6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:</w:t>
      </w:r>
      <w:r w:rsidR="003C7CF2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</w:t>
      </w:r>
      <w:r w:rsidR="006F5EDD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9</w:t>
      </w:r>
      <w:r w:rsidR="003822C6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м</w:t>
      </w:r>
      <w:r w:rsidR="00E66C9B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.</w:t>
      </w:r>
      <w:r w:rsidR="00C5289A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</w:t>
      </w:r>
    </w:p>
    <w:p w:rsidR="00C5289A" w:rsidRPr="00942C67" w:rsidRDefault="00C5289A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B5E15" w:rsidRPr="00942C67" w:rsidRDefault="007357B3" w:rsidP="004903E0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6"/>
          <w:szCs w:val="16"/>
        </w:rPr>
      </w:pP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B5E15" w:rsidRPr="00942C6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942C67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00420" w:rsidRPr="00942C67" w:rsidRDefault="00800420" w:rsidP="00800420">
      <w:pPr>
        <w:pStyle w:val="a5"/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7357B3" w:rsidRPr="00942C67" w:rsidRDefault="006F5EDD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- ТОО  «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N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-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farma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Алматинская область, Карасайский район, г. Каскелен, ул. Райымбек, строение 58Б.  </w:t>
      </w:r>
      <w:r w:rsidR="00EE5E1E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 лоты  №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EB161D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A76B4F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7357B3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)        сумма договор</w:t>
      </w:r>
      <w:r w:rsidR="00ED30C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</w:t>
      </w:r>
      <w:r w:rsidR="007357B3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:</w:t>
      </w:r>
      <w:r w:rsidR="0059731F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440 000</w:t>
      </w:r>
      <w:r w:rsidR="00C215D3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EB161D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59731F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F30022" w:rsidRPr="00942C67" w:rsidRDefault="00F30022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942C67" w:rsidRDefault="00F30022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</w:t>
      </w:r>
      <w:r w:rsidR="001B5E15"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- 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 «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ФАРМ ЛЮКС 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kz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РК, г. Шымкент, Енбекшинский р-н, мкр Улагат, д 668    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( лоты  № 2)        сумма договор</w:t>
      </w:r>
      <w:r w:rsidR="00ED30C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:  1 332 000  тенге 00 тиын</w:t>
      </w:r>
    </w:p>
    <w:p w:rsidR="00F30022" w:rsidRPr="00942C67" w:rsidRDefault="00F30022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F30022" w:rsidRPr="00942C67" w:rsidRDefault="00F30022" w:rsidP="00F3002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-      ИП «Ай – Шолпан»,  РК, г. Алматы, ул. Досмухамедова, д. №11, кв.47  </w:t>
      </w:r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 лоты  №4,5,6,7,8,9,10,11,12,14 )        сумма договор</w:t>
      </w:r>
      <w:r w:rsidR="00ED30C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</w:t>
      </w:r>
      <w:bookmarkStart w:id="0" w:name="_GoBack"/>
      <w:bookmarkEnd w:id="0"/>
      <w:r w:rsidRPr="00942C6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: 1 412 840   тенге 00 тиын</w:t>
      </w:r>
    </w:p>
    <w:p w:rsidR="00F30022" w:rsidRPr="00942C67" w:rsidRDefault="00F30022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CB15F9" w:rsidRPr="00942C67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942C67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</w:rPr>
        <w:t xml:space="preserve"> </w:t>
      </w:r>
      <w:r w:rsidRPr="00942C67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942C67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942C6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942C67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942C67" w:rsidRDefault="001B5E15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942C67">
        <w:rPr>
          <w:rFonts w:ascii="Times New Roman" w:hAnsi="Times New Roman"/>
          <w:sz w:val="16"/>
          <w:szCs w:val="16"/>
        </w:rPr>
        <w:t>– отсутствует;</w:t>
      </w:r>
    </w:p>
    <w:p w:rsidR="002B6C38" w:rsidRPr="00942C67" w:rsidRDefault="002B6C38" w:rsidP="002B6C3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942C67">
        <w:rPr>
          <w:rFonts w:ascii="Times New Roman" w:hAnsi="Times New Roman"/>
          <w:b/>
          <w:sz w:val="16"/>
          <w:szCs w:val="16"/>
          <w:lang w:val="kk-KZ"/>
        </w:rPr>
        <w:t>Признать лоты  № 3,13  несостоявшимся</w:t>
      </w:r>
    </w:p>
    <w:p w:rsidR="002B6C38" w:rsidRPr="00942C67" w:rsidRDefault="002B6C38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Pr="00942C67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Pr="00942C67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942C6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942C67">
        <w:rPr>
          <w:rFonts w:ascii="Times New Roman" w:hAnsi="Times New Roman"/>
          <w:sz w:val="16"/>
          <w:szCs w:val="16"/>
        </w:rPr>
        <w:t xml:space="preserve">  </w:t>
      </w:r>
      <w:r w:rsidRPr="00942C67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</w:rPr>
      </w:pPr>
      <w:r w:rsidRPr="00942C67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942C67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942C67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</w:rPr>
      </w:pPr>
      <w:r w:rsidRPr="00942C67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42C67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942C67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942C67">
        <w:rPr>
          <w:rFonts w:ascii="Times New Roman" w:hAnsi="Times New Roman"/>
          <w:sz w:val="16"/>
          <w:szCs w:val="16"/>
        </w:rPr>
        <w:t xml:space="preserve"> – </w:t>
      </w:r>
      <w:r w:rsidRPr="00942C67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42C67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942C67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42C67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42C67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42C67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942C67" w:rsidRDefault="003631D7" w:rsidP="003631D7">
      <w:pPr>
        <w:rPr>
          <w:rFonts w:ascii="Times New Roman" w:hAnsi="Times New Roman"/>
          <w:sz w:val="16"/>
          <w:szCs w:val="16"/>
        </w:rPr>
      </w:pPr>
      <w:r w:rsidRPr="00942C67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942C67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942C67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942C67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942C67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942C6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9B2" w:rsidRDefault="004329B2" w:rsidP="00233E55">
      <w:pPr>
        <w:spacing w:after="0" w:line="240" w:lineRule="auto"/>
      </w:pPr>
      <w:r>
        <w:separator/>
      </w:r>
    </w:p>
  </w:endnote>
  <w:endnote w:type="continuationSeparator" w:id="0">
    <w:p w:rsidR="004329B2" w:rsidRDefault="004329B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9B2" w:rsidRDefault="004329B2" w:rsidP="00233E55">
      <w:pPr>
        <w:spacing w:after="0" w:line="240" w:lineRule="auto"/>
      </w:pPr>
      <w:r>
        <w:separator/>
      </w:r>
    </w:p>
  </w:footnote>
  <w:footnote w:type="continuationSeparator" w:id="0">
    <w:p w:rsidR="004329B2" w:rsidRDefault="004329B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609A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3739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16B53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36FA1-A1CC-41CE-96A0-EB8A424B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451</cp:revision>
  <cp:lastPrinted>2024-03-11T09:14:00Z</cp:lastPrinted>
  <dcterms:created xsi:type="dcterms:W3CDTF">2023-07-18T08:43:00Z</dcterms:created>
  <dcterms:modified xsi:type="dcterms:W3CDTF">2024-04-02T09:44:00Z</dcterms:modified>
</cp:coreProperties>
</file>