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7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204D7D">
        <w:rPr>
          <w:rFonts w:ascii="Times New Roman" w:hAnsi="Times New Roman"/>
          <w:b/>
          <w:sz w:val="16"/>
          <w:szCs w:val="16"/>
        </w:rPr>
        <w:t>82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CA5B9F">
        <w:rPr>
          <w:rFonts w:ascii="Times New Roman" w:hAnsi="Times New Roman"/>
          <w:b/>
          <w:sz w:val="16"/>
          <w:szCs w:val="16"/>
        </w:rPr>
        <w:t>18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173513">
        <w:rPr>
          <w:rFonts w:ascii="Times New Roman" w:hAnsi="Times New Roman"/>
          <w:b/>
          <w:sz w:val="16"/>
          <w:szCs w:val="16"/>
        </w:rPr>
        <w:t xml:space="preserve"> июл</w:t>
      </w:r>
      <w:r w:rsidR="00B739A7" w:rsidRPr="00B46D25">
        <w:rPr>
          <w:rFonts w:ascii="Times New Roman" w:hAnsi="Times New Roman"/>
          <w:b/>
          <w:sz w:val="16"/>
          <w:szCs w:val="16"/>
        </w:rPr>
        <w:t>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C6E2C">
        <w:trPr>
          <w:trHeight w:val="421"/>
        </w:trPr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0309A" w:rsidRPr="00B46D25" w:rsidTr="00BC6E2C">
        <w:tc>
          <w:tcPr>
            <w:tcW w:w="817" w:type="dxa"/>
          </w:tcPr>
          <w:p w:rsidR="0090309A" w:rsidRPr="00214E7A" w:rsidRDefault="0090309A" w:rsidP="00903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90309A" w:rsidRPr="00214E7A" w:rsidRDefault="0090309A" w:rsidP="0090309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Кассета CR MD 4, 35x43 cm</w:t>
            </w:r>
          </w:p>
        </w:tc>
        <w:tc>
          <w:tcPr>
            <w:tcW w:w="1559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1425000</w:t>
            </w:r>
          </w:p>
        </w:tc>
        <w:tc>
          <w:tcPr>
            <w:tcW w:w="1701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2 850 000,00   </w:t>
            </w:r>
          </w:p>
        </w:tc>
        <w:tc>
          <w:tcPr>
            <w:tcW w:w="1418" w:type="dxa"/>
          </w:tcPr>
          <w:p w:rsidR="0090309A" w:rsidRPr="00214E7A" w:rsidRDefault="00633D13" w:rsidP="00633D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0309A" w:rsidRPr="00214E7A" w:rsidRDefault="00633D13" w:rsidP="0090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1 385 750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Термопленка 35х35 №100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139000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1 390 000,00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134 120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Термопленка 20,3х25,4 №100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51500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5 150 000,00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51050</w:t>
            </w:r>
          </w:p>
        </w:tc>
      </w:tr>
      <w:tr w:rsidR="0090309A" w:rsidRPr="00B46D25" w:rsidTr="00BC6E2C">
        <w:tc>
          <w:tcPr>
            <w:tcW w:w="817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90309A" w:rsidRPr="00214E7A" w:rsidRDefault="0090309A" w:rsidP="0090309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Рентген пленка 35х35 №100</w:t>
            </w:r>
          </w:p>
        </w:tc>
        <w:tc>
          <w:tcPr>
            <w:tcW w:w="1559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993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701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550 000,00   </w:t>
            </w:r>
          </w:p>
        </w:tc>
        <w:tc>
          <w:tcPr>
            <w:tcW w:w="1418" w:type="dxa"/>
          </w:tcPr>
          <w:p w:rsidR="0090309A" w:rsidRPr="00214E7A" w:rsidRDefault="00D4712E" w:rsidP="00AB3AA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0309A" w:rsidRPr="00214E7A" w:rsidRDefault="00D4712E" w:rsidP="0090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51780</w:t>
            </w:r>
          </w:p>
        </w:tc>
      </w:tr>
      <w:tr w:rsidR="00D4712E" w:rsidRPr="00B46D25" w:rsidTr="00BC6E2C">
        <w:tc>
          <w:tcPr>
            <w:tcW w:w="817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D4712E" w:rsidRPr="00214E7A" w:rsidRDefault="00D4712E" w:rsidP="00D471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Фиксаж автомат (5лит канистре)</w:t>
            </w:r>
          </w:p>
        </w:tc>
        <w:tc>
          <w:tcPr>
            <w:tcW w:w="1559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канистра</w:t>
            </w:r>
          </w:p>
        </w:tc>
        <w:tc>
          <w:tcPr>
            <w:tcW w:w="993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18200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182 000,00   </w:t>
            </w:r>
          </w:p>
        </w:tc>
        <w:tc>
          <w:tcPr>
            <w:tcW w:w="1418" w:type="dxa"/>
          </w:tcPr>
          <w:p w:rsidR="00D4712E" w:rsidRPr="00214E7A" w:rsidRDefault="00D4712E" w:rsidP="00AB3AAC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17320</w:t>
            </w:r>
          </w:p>
        </w:tc>
      </w:tr>
      <w:tr w:rsidR="00D4712E" w:rsidRPr="00B46D25" w:rsidTr="00BC6E2C">
        <w:tc>
          <w:tcPr>
            <w:tcW w:w="817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D4712E" w:rsidRPr="00214E7A" w:rsidRDefault="00D4712E" w:rsidP="00D471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Стаканчик для небулайзеров</w:t>
            </w:r>
          </w:p>
        </w:tc>
        <w:tc>
          <w:tcPr>
            <w:tcW w:w="1559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6150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123 000,00   </w:t>
            </w:r>
          </w:p>
        </w:tc>
        <w:tc>
          <w:tcPr>
            <w:tcW w:w="1418" w:type="dxa"/>
          </w:tcPr>
          <w:p w:rsidR="00D4712E" w:rsidRPr="00214E7A" w:rsidRDefault="00D4712E" w:rsidP="00AB3AAC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5970</w:t>
            </w:r>
          </w:p>
        </w:tc>
      </w:tr>
      <w:tr w:rsidR="00D4712E" w:rsidRPr="00B46D25" w:rsidTr="00BC6E2C">
        <w:tc>
          <w:tcPr>
            <w:tcW w:w="817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D4712E" w:rsidRPr="00214E7A" w:rsidRDefault="00D4712E" w:rsidP="00D471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Воздушная трубка из ПВХ для небулайзеров</w:t>
            </w:r>
          </w:p>
        </w:tc>
        <w:tc>
          <w:tcPr>
            <w:tcW w:w="1559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64 000,00   </w:t>
            </w:r>
          </w:p>
        </w:tc>
        <w:tc>
          <w:tcPr>
            <w:tcW w:w="1418" w:type="dxa"/>
          </w:tcPr>
          <w:p w:rsidR="00D4712E" w:rsidRPr="00214E7A" w:rsidRDefault="00D4712E" w:rsidP="00AB3AAC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2875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Назальная канюля (для взрослых)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34190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5 128 500,00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34125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Маска с воздушной подушкой с регулировочным винтом (для взрослых, размер № 4)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255 000,00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Маска для подачи газовых смесей при искусственной вентиляции легких с воздушной подушкой (для взрослых №5,)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255 000,00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Маска с воздушной подушкой с регулировочным винтом (для детей, одноразового использования)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255 000,00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2450</w:t>
            </w:r>
          </w:p>
        </w:tc>
      </w:tr>
      <w:tr w:rsidR="0090309A" w:rsidRPr="00B46D25" w:rsidTr="00BC6E2C">
        <w:tc>
          <w:tcPr>
            <w:tcW w:w="817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90309A" w:rsidRPr="00214E7A" w:rsidRDefault="0090309A" w:rsidP="0090309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двухканальный для катетеризации </w:t>
            </w: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крупных сосудов 7F/20 </w:t>
            </w:r>
          </w:p>
        </w:tc>
        <w:tc>
          <w:tcPr>
            <w:tcW w:w="1559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993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42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1701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3 100 000,00   </w:t>
            </w:r>
          </w:p>
        </w:tc>
        <w:tc>
          <w:tcPr>
            <w:tcW w:w="1418" w:type="dxa"/>
          </w:tcPr>
          <w:p w:rsidR="0090309A" w:rsidRPr="00214E7A" w:rsidRDefault="00D4712E" w:rsidP="009030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0309A" w:rsidRPr="00214E7A" w:rsidRDefault="00D4712E" w:rsidP="0090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12250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Мундштук для Алкотестеров Драгер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600 000,00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Ручной искусственной вентиляции легких мешок "Амбу" одноразовые, из ПВХ (взрослый) 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18750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1 875 000,00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18300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Ручной искусственной вентиляции легких мешок "Амбу" одноразовые, из ПВХ (детский) 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18750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1 875 000,00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18250</w:t>
            </w:r>
          </w:p>
        </w:tc>
      </w:tr>
      <w:tr w:rsidR="0090309A" w:rsidRPr="00B46D25" w:rsidTr="00BC6E2C">
        <w:tc>
          <w:tcPr>
            <w:tcW w:w="817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90309A" w:rsidRPr="00214E7A" w:rsidRDefault="0090309A" w:rsidP="0090309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Бумага для узи 110x20 </w:t>
            </w:r>
          </w:p>
        </w:tc>
        <w:tc>
          <w:tcPr>
            <w:tcW w:w="1559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2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1701" w:type="dxa"/>
          </w:tcPr>
          <w:p w:rsidR="0090309A" w:rsidRPr="00214E7A" w:rsidRDefault="0090309A" w:rsidP="009030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990 000,00   </w:t>
            </w:r>
          </w:p>
        </w:tc>
        <w:tc>
          <w:tcPr>
            <w:tcW w:w="1418" w:type="dxa"/>
          </w:tcPr>
          <w:p w:rsidR="0090309A" w:rsidRPr="00214E7A" w:rsidRDefault="00D4712E" w:rsidP="009030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0309A" w:rsidRPr="00214E7A" w:rsidRDefault="00D4712E" w:rsidP="0090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9350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Бумага диаграммная 57 *23*12 нар 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120 000,00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Бумага для УЗИ 110мм*20м*17мм вн. 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750 000,00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7250</w:t>
            </w:r>
          </w:p>
        </w:tc>
      </w:tr>
      <w:tr w:rsidR="00633D13" w:rsidRPr="00B46D25" w:rsidTr="00BC6E2C">
        <w:tc>
          <w:tcPr>
            <w:tcW w:w="817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633D13" w:rsidRPr="00214E7A" w:rsidRDefault="00633D13" w:rsidP="00633D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Гель для узи ультразвуковой диагностики (5кг) </w:t>
            </w:r>
          </w:p>
        </w:tc>
        <w:tc>
          <w:tcPr>
            <w:tcW w:w="1559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633D13" w:rsidRPr="00214E7A" w:rsidRDefault="00633D13" w:rsidP="00633D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200 000,00   </w:t>
            </w:r>
          </w:p>
        </w:tc>
        <w:tc>
          <w:tcPr>
            <w:tcW w:w="1418" w:type="dxa"/>
          </w:tcPr>
          <w:p w:rsidR="00633D13" w:rsidRPr="00214E7A" w:rsidRDefault="00D4712E" w:rsidP="00633D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633D13" w:rsidRPr="00214E7A" w:rsidRDefault="00D4712E" w:rsidP="0063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7500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Стерилизующий агент (С50)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1 900 000,00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186350</w:t>
            </w:r>
          </w:p>
        </w:tc>
      </w:tr>
      <w:tr w:rsidR="00756D82" w:rsidRPr="00B46D25" w:rsidTr="00BC6E2C">
        <w:tc>
          <w:tcPr>
            <w:tcW w:w="817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756D82" w:rsidRPr="00214E7A" w:rsidRDefault="00756D82" w:rsidP="00756D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Сетка PROLENE однократного применения размер 30*30см</w:t>
            </w:r>
          </w:p>
        </w:tc>
        <w:tc>
          <w:tcPr>
            <w:tcW w:w="1559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1 980 000,00   </w:t>
            </w:r>
          </w:p>
        </w:tc>
        <w:tc>
          <w:tcPr>
            <w:tcW w:w="1418" w:type="dxa"/>
          </w:tcPr>
          <w:p w:rsidR="00756D82" w:rsidRPr="00214E7A" w:rsidRDefault="00756D82" w:rsidP="00756D82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14E7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TabysPharma</w:t>
            </w:r>
            <w:r w:rsidRPr="00214E7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6D82" w:rsidRPr="00214E7A" w:rsidRDefault="00756D82" w:rsidP="00756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196750</w:t>
            </w:r>
          </w:p>
        </w:tc>
      </w:tr>
      <w:tr w:rsidR="00D4712E" w:rsidRPr="00B46D25" w:rsidTr="00BC6E2C">
        <w:tc>
          <w:tcPr>
            <w:tcW w:w="817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969" w:type="dxa"/>
          </w:tcPr>
          <w:p w:rsidR="00D4712E" w:rsidRPr="00214E7A" w:rsidRDefault="00D4712E" w:rsidP="00D471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Трубка эндотрахеальная с манжетой низкого давления, силиконизированная однократного применения, стерильная размером (мм): 2,5 </w:t>
            </w:r>
          </w:p>
        </w:tc>
        <w:tc>
          <w:tcPr>
            <w:tcW w:w="1559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25 000,00   </w:t>
            </w:r>
          </w:p>
        </w:tc>
        <w:tc>
          <w:tcPr>
            <w:tcW w:w="1418" w:type="dxa"/>
          </w:tcPr>
          <w:p w:rsidR="00D4712E" w:rsidRPr="00214E7A" w:rsidRDefault="00D4712E" w:rsidP="00AB3AAC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2200</w:t>
            </w:r>
          </w:p>
        </w:tc>
      </w:tr>
      <w:tr w:rsidR="00D4712E" w:rsidRPr="00B46D25" w:rsidTr="00BC6E2C">
        <w:tc>
          <w:tcPr>
            <w:tcW w:w="817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:rsidR="00D4712E" w:rsidRPr="00214E7A" w:rsidRDefault="00D4712E" w:rsidP="00D471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Трубка эндотрахеальная с манжетой низкого давления, силиконизированная однократного применения, стерильная размером (мм): 3,0 </w:t>
            </w:r>
          </w:p>
        </w:tc>
        <w:tc>
          <w:tcPr>
            <w:tcW w:w="1559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50 000,00   </w:t>
            </w:r>
          </w:p>
        </w:tc>
        <w:tc>
          <w:tcPr>
            <w:tcW w:w="1418" w:type="dxa"/>
          </w:tcPr>
          <w:p w:rsidR="00D4712E" w:rsidRPr="00214E7A" w:rsidRDefault="00D4712E" w:rsidP="00AB3AAC">
            <w:pPr>
              <w:jc w:val="center"/>
              <w:rPr>
                <w:rFonts w:ascii="Times New Roman" w:hAnsi="Times New Roman"/>
              </w:rPr>
            </w:pP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214E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D4712E" w:rsidRPr="00214E7A" w:rsidRDefault="00D4712E" w:rsidP="00D4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4E7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33D13" w:rsidRPr="00B46D25" w:rsidTr="00BC6E2C">
        <w:trPr>
          <w:trHeight w:val="381"/>
        </w:trPr>
        <w:tc>
          <w:tcPr>
            <w:tcW w:w="817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9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4E7A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E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4E7A">
              <w:rPr>
                <w:rFonts w:ascii="Times New Roman" w:hAnsi="Times New Roman"/>
                <w:b/>
                <w:bCs/>
                <w:sz w:val="20"/>
                <w:szCs w:val="20"/>
              </w:rPr>
              <w:t>29 667 500,00</w:t>
            </w:r>
          </w:p>
        </w:tc>
        <w:tc>
          <w:tcPr>
            <w:tcW w:w="1418" w:type="dxa"/>
          </w:tcPr>
          <w:p w:rsidR="00633D13" w:rsidRPr="00214E7A" w:rsidRDefault="00633D13" w:rsidP="00633D1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33D13" w:rsidRPr="00214E7A" w:rsidRDefault="00633D13" w:rsidP="00633D1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73513" w:rsidRDefault="00173513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5A5" w:rsidRDefault="007605A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Pr="00B46D25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04D7D" w:rsidRDefault="00204D7D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B3AAC" w:rsidRDefault="00AB3AA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B3AAC" w:rsidRDefault="00AB3AA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B3AAC" w:rsidRDefault="00AB3AA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0001A2" w:rsidRPr="00E97920" w:rsidRDefault="000001A2" w:rsidP="000001A2">
      <w:pPr>
        <w:pStyle w:val="a4"/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ТОО  «TabysPharma»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 г.Каскелен , ул. </w:t>
      </w:r>
      <w:r w:rsidRPr="00E97920">
        <w:rPr>
          <w:rFonts w:ascii="Times New Roman" w:eastAsia="Times New Roman" w:hAnsi="Times New Roman"/>
          <w:sz w:val="18"/>
          <w:szCs w:val="18"/>
        </w:rPr>
        <w:t>Аубай Ба</w:t>
      </w:r>
      <w:r>
        <w:rPr>
          <w:rFonts w:ascii="Times New Roman" w:eastAsia="Times New Roman" w:hAnsi="Times New Roman"/>
          <w:sz w:val="18"/>
          <w:szCs w:val="18"/>
        </w:rPr>
        <w:t>йгазиев, дом № 35 Б, 121   от  18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>.</w:t>
      </w:r>
      <w:r w:rsidRPr="00E97920">
        <w:rPr>
          <w:rFonts w:ascii="Times New Roman" w:eastAsia="Times New Roman" w:hAnsi="Times New Roman"/>
          <w:sz w:val="18"/>
          <w:szCs w:val="18"/>
        </w:rPr>
        <w:t>0</w:t>
      </w:r>
      <w:r w:rsidRPr="000001A2">
        <w:rPr>
          <w:rFonts w:ascii="Times New Roman" w:eastAsia="Times New Roman" w:hAnsi="Times New Roman"/>
          <w:sz w:val="18"/>
          <w:szCs w:val="18"/>
        </w:rPr>
        <w:t>7</w:t>
      </w:r>
      <w:r>
        <w:rPr>
          <w:rFonts w:ascii="Times New Roman" w:eastAsia="Times New Roman" w:hAnsi="Times New Roman"/>
          <w:sz w:val="18"/>
          <w:szCs w:val="18"/>
        </w:rPr>
        <w:t xml:space="preserve">.2022 г. </w:t>
      </w:r>
      <w:r w:rsidRPr="000001A2">
        <w:rPr>
          <w:rFonts w:ascii="Times New Roman" w:eastAsia="Times New Roman" w:hAnsi="Times New Roman"/>
          <w:sz w:val="18"/>
          <w:szCs w:val="18"/>
        </w:rPr>
        <w:t>09</w:t>
      </w:r>
      <w:r w:rsidRPr="00E97920">
        <w:rPr>
          <w:rFonts w:ascii="Times New Roman" w:eastAsia="Times New Roman" w:hAnsi="Times New Roman"/>
          <w:sz w:val="18"/>
          <w:szCs w:val="18"/>
        </w:rPr>
        <w:t xml:space="preserve"> ч-00м.</w:t>
      </w:r>
    </w:p>
    <w:p w:rsidR="000001A2" w:rsidRPr="00E97920" w:rsidRDefault="000001A2" w:rsidP="000001A2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</w:rPr>
      </w:pPr>
      <w:r w:rsidRPr="00E97920">
        <w:rPr>
          <w:rFonts w:ascii="Times New Roman" w:eastAsia="Times New Roman" w:hAnsi="Times New Roman"/>
          <w:b/>
          <w:sz w:val="18"/>
          <w:szCs w:val="18"/>
        </w:rPr>
        <w:lastRenderedPageBreak/>
        <w:t xml:space="preserve">-     </w:t>
      </w:r>
      <w:r w:rsidRPr="00CB37A9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Pr="00E97920">
        <w:rPr>
          <w:rFonts w:ascii="Times New Roman" w:eastAsia="Times New Roman" w:hAnsi="Times New Roman"/>
          <w:b/>
          <w:sz w:val="18"/>
          <w:szCs w:val="18"/>
        </w:rPr>
        <w:t>ТОО  «</w:t>
      </w:r>
      <w:r w:rsidRPr="00E97920">
        <w:rPr>
          <w:rFonts w:ascii="Times New Roman" w:eastAsia="Times New Roman" w:hAnsi="Times New Roman"/>
          <w:b/>
          <w:sz w:val="18"/>
          <w:szCs w:val="18"/>
          <w:lang w:val="en-US"/>
        </w:rPr>
        <w:t>LONDON</w:t>
      </w:r>
      <w:r w:rsidRPr="00E97920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E97920">
        <w:rPr>
          <w:rFonts w:ascii="Times New Roman" w:eastAsia="Times New Roman" w:hAnsi="Times New Roman"/>
          <w:b/>
          <w:sz w:val="18"/>
          <w:szCs w:val="18"/>
          <w:lang w:val="en-US"/>
        </w:rPr>
        <w:t>PHARMA</w:t>
      </w:r>
      <w:r w:rsidRPr="00E97920">
        <w:rPr>
          <w:rFonts w:ascii="Times New Roman" w:eastAsia="Times New Roman" w:hAnsi="Times New Roman"/>
          <w:b/>
          <w:sz w:val="18"/>
          <w:szCs w:val="18"/>
        </w:rPr>
        <w:t>»</w:t>
      </w:r>
      <w:r w:rsidRPr="00E97920">
        <w:rPr>
          <w:rFonts w:ascii="Times New Roman" w:eastAsia="Times New Roman" w:hAnsi="Times New Roman"/>
          <w:sz w:val="18"/>
          <w:szCs w:val="18"/>
        </w:rPr>
        <w:t xml:space="preserve"> РК, г.Каскелен ,</w:t>
      </w:r>
      <w:r>
        <w:rPr>
          <w:rFonts w:ascii="Times New Roman" w:eastAsia="Times New Roman" w:hAnsi="Times New Roman"/>
          <w:sz w:val="18"/>
          <w:szCs w:val="18"/>
        </w:rPr>
        <w:t xml:space="preserve"> ул.Абылай Хан, здание 16  от  18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>.</w:t>
      </w:r>
      <w:r w:rsidRPr="00E97920">
        <w:rPr>
          <w:rFonts w:ascii="Times New Roman" w:eastAsia="Times New Roman" w:hAnsi="Times New Roman"/>
          <w:sz w:val="18"/>
          <w:szCs w:val="18"/>
        </w:rPr>
        <w:t>0</w:t>
      </w:r>
      <w:r w:rsidRPr="000001A2">
        <w:rPr>
          <w:rFonts w:ascii="Times New Roman" w:eastAsia="Times New Roman" w:hAnsi="Times New Roman"/>
          <w:sz w:val="18"/>
          <w:szCs w:val="18"/>
        </w:rPr>
        <w:t>7</w:t>
      </w:r>
      <w:r w:rsidRPr="00E97920">
        <w:rPr>
          <w:rFonts w:ascii="Times New Roman" w:eastAsia="Times New Roman" w:hAnsi="Times New Roman"/>
          <w:sz w:val="18"/>
          <w:szCs w:val="18"/>
        </w:rPr>
        <w:t>.2022 г.        1</w:t>
      </w:r>
      <w:r w:rsidRPr="00CB37A9">
        <w:rPr>
          <w:rFonts w:ascii="Times New Roman" w:eastAsia="Times New Roman" w:hAnsi="Times New Roman"/>
          <w:sz w:val="18"/>
          <w:szCs w:val="18"/>
        </w:rPr>
        <w:t>0</w:t>
      </w:r>
      <w:r>
        <w:rPr>
          <w:rFonts w:ascii="Times New Roman" w:eastAsia="Times New Roman" w:hAnsi="Times New Roman"/>
          <w:sz w:val="18"/>
          <w:szCs w:val="18"/>
        </w:rPr>
        <w:t xml:space="preserve"> ч-</w:t>
      </w:r>
      <w:r>
        <w:rPr>
          <w:rFonts w:ascii="Times New Roman" w:eastAsia="Times New Roman" w:hAnsi="Times New Roman"/>
          <w:sz w:val="18"/>
          <w:szCs w:val="18"/>
          <w:lang w:val="en-US"/>
        </w:rPr>
        <w:t>14</w:t>
      </w:r>
      <w:r w:rsidRPr="00E97920">
        <w:rPr>
          <w:rFonts w:ascii="Times New Roman" w:eastAsia="Times New Roman" w:hAnsi="Times New Roman"/>
          <w:sz w:val="18"/>
          <w:szCs w:val="18"/>
        </w:rPr>
        <w:t>м.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Default="000001A2" w:rsidP="00B46D25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0001A2">
        <w:rPr>
          <w:rFonts w:ascii="Times New Roman" w:eastAsia="Times New Roman" w:hAnsi="Times New Roman"/>
          <w:b/>
          <w:sz w:val="18"/>
          <w:szCs w:val="18"/>
        </w:rPr>
        <w:t xml:space="preserve">-       </w:t>
      </w: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ТОО  «TabysPharma»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 г.Каскелен , ул. </w:t>
      </w:r>
      <w:r w:rsidRPr="000001A2">
        <w:rPr>
          <w:rFonts w:ascii="Times New Roman" w:eastAsia="Times New Roman" w:hAnsi="Times New Roman"/>
          <w:sz w:val="18"/>
          <w:szCs w:val="18"/>
          <w:lang w:val="kk-KZ"/>
        </w:rPr>
        <w:t>Аубай Ба</w:t>
      </w:r>
      <w:r w:rsidRPr="000001A2">
        <w:rPr>
          <w:rFonts w:ascii="Times New Roman" w:eastAsia="Times New Roman" w:hAnsi="Times New Roman"/>
          <w:sz w:val="18"/>
          <w:szCs w:val="18"/>
          <w:lang w:val="kk-KZ"/>
        </w:rPr>
        <w:t xml:space="preserve">йгазиев, дом № 35 Б, 121  (лоты:1,2,3,8,9,10,11,13,14,15,17,18,20,21)   </w:t>
      </w:r>
      <w:r w:rsidRPr="000001A2">
        <w:rPr>
          <w:rFonts w:ascii="Times New Roman" w:eastAsia="Times New Roman" w:hAnsi="Times New Roman"/>
          <w:b/>
          <w:sz w:val="18"/>
          <w:szCs w:val="18"/>
        </w:rPr>
        <w:t>сумма договора:</w:t>
      </w:r>
      <w:r>
        <w:rPr>
          <w:rFonts w:ascii="Times New Roman" w:eastAsia="Times New Roman" w:hAnsi="Times New Roman"/>
          <w:b/>
          <w:sz w:val="18"/>
          <w:szCs w:val="18"/>
        </w:rPr>
        <w:t xml:space="preserve">  23 842 450  тенге 00 тиын</w:t>
      </w:r>
      <w:r w:rsidR="00AA3D31">
        <w:rPr>
          <w:rFonts w:ascii="Times New Roman" w:eastAsia="Times New Roman" w:hAnsi="Times New Roman"/>
          <w:b/>
          <w:sz w:val="18"/>
          <w:szCs w:val="18"/>
        </w:rPr>
        <w:t>.</w:t>
      </w:r>
    </w:p>
    <w:p w:rsidR="000001A2" w:rsidRPr="000001A2" w:rsidRDefault="000001A2" w:rsidP="00B46D25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kk-KZ"/>
        </w:rPr>
      </w:pPr>
    </w:p>
    <w:p w:rsidR="000001A2" w:rsidRPr="00AA3D31" w:rsidRDefault="000001A2" w:rsidP="000001A2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val="kk-KZ"/>
        </w:rPr>
      </w:pPr>
      <w:r w:rsidRPr="000001A2">
        <w:rPr>
          <w:rFonts w:ascii="Times New Roman" w:eastAsia="Times New Roman" w:hAnsi="Times New Roman"/>
          <w:b/>
          <w:sz w:val="18"/>
          <w:szCs w:val="18"/>
          <w:lang w:val="kk-KZ"/>
        </w:rPr>
        <w:t>-       ТОО  «LONDON PHARMA»</w:t>
      </w:r>
      <w:r w:rsidRPr="000001A2">
        <w:rPr>
          <w:rFonts w:ascii="Times New Roman" w:eastAsia="Times New Roman" w:hAnsi="Times New Roman"/>
          <w:sz w:val="18"/>
          <w:szCs w:val="18"/>
          <w:lang w:val="kk-KZ"/>
        </w:rPr>
        <w:t xml:space="preserve"> РК, г.Каскелен , ул.Абылай Хан, здание 16  </w:t>
      </w:r>
      <w:r w:rsidRPr="000001A2">
        <w:rPr>
          <w:rFonts w:ascii="Times New Roman" w:eastAsia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val="kk-KZ"/>
        </w:rPr>
        <w:t>(лоты:4,5,6,8,12,16,19,</w:t>
      </w:r>
      <w:r w:rsidRPr="000001A2">
        <w:rPr>
          <w:rFonts w:ascii="Times New Roman" w:eastAsia="Times New Roman" w:hAnsi="Times New Roman"/>
          <w:sz w:val="18"/>
          <w:szCs w:val="18"/>
          <w:lang w:val="kk-KZ"/>
        </w:rPr>
        <w:t xml:space="preserve">22,23) </w:t>
      </w:r>
      <w:r>
        <w:rPr>
          <w:rFonts w:ascii="Times New Roman" w:eastAsia="Times New Roman" w:hAnsi="Times New Roman"/>
          <w:sz w:val="18"/>
          <w:szCs w:val="18"/>
          <w:lang w:val="kk-KZ"/>
        </w:rPr>
        <w:t xml:space="preserve">  </w:t>
      </w:r>
      <w:r w:rsidRPr="000001A2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сумма договор: </w:t>
      </w:r>
      <w:r w:rsidR="00AA3D31" w:rsidRPr="00AA3D31">
        <w:rPr>
          <w:rFonts w:ascii="Times New Roman" w:eastAsia="Times New Roman" w:hAnsi="Times New Roman"/>
          <w:b/>
          <w:sz w:val="18"/>
          <w:szCs w:val="18"/>
          <w:lang w:val="kk-KZ"/>
        </w:rPr>
        <w:t>5 077 400 тенге 00 тиын.</w:t>
      </w:r>
    </w:p>
    <w:p w:rsidR="000001A2" w:rsidRPr="000001A2" w:rsidRDefault="000001A2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AA3D31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639" w:rsidRDefault="00881639" w:rsidP="00233E55">
      <w:pPr>
        <w:spacing w:after="0" w:line="240" w:lineRule="auto"/>
      </w:pPr>
      <w:r>
        <w:separator/>
      </w:r>
    </w:p>
  </w:endnote>
  <w:endnote w:type="continuationSeparator" w:id="0">
    <w:p w:rsidR="00881639" w:rsidRDefault="0088163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639" w:rsidRDefault="00881639" w:rsidP="00233E55">
      <w:pPr>
        <w:spacing w:after="0" w:line="240" w:lineRule="auto"/>
      </w:pPr>
      <w:r>
        <w:separator/>
      </w:r>
    </w:p>
  </w:footnote>
  <w:footnote w:type="continuationSeparator" w:id="0">
    <w:p w:rsidR="00881639" w:rsidRDefault="0088163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1A2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3513"/>
    <w:rsid w:val="00174135"/>
    <w:rsid w:val="0017591D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4D7D"/>
    <w:rsid w:val="00205CEB"/>
    <w:rsid w:val="002072DA"/>
    <w:rsid w:val="002107C7"/>
    <w:rsid w:val="00210BBA"/>
    <w:rsid w:val="00212C04"/>
    <w:rsid w:val="00214E7A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04DE3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F49"/>
    <w:rsid w:val="00613508"/>
    <w:rsid w:val="00613902"/>
    <w:rsid w:val="0061398A"/>
    <w:rsid w:val="006143BD"/>
    <w:rsid w:val="0061730F"/>
    <w:rsid w:val="00621595"/>
    <w:rsid w:val="00622BE3"/>
    <w:rsid w:val="0062388D"/>
    <w:rsid w:val="00624162"/>
    <w:rsid w:val="00627308"/>
    <w:rsid w:val="006273E6"/>
    <w:rsid w:val="0063165E"/>
    <w:rsid w:val="00632253"/>
    <w:rsid w:val="00633D1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6D82"/>
    <w:rsid w:val="00757911"/>
    <w:rsid w:val="007602E1"/>
    <w:rsid w:val="007605A5"/>
    <w:rsid w:val="0076071A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E77C3"/>
    <w:rsid w:val="007F03D7"/>
    <w:rsid w:val="007F20D1"/>
    <w:rsid w:val="007F2499"/>
    <w:rsid w:val="007F40D4"/>
    <w:rsid w:val="007F4BE5"/>
    <w:rsid w:val="007F64A3"/>
    <w:rsid w:val="007F6D08"/>
    <w:rsid w:val="00800441"/>
    <w:rsid w:val="00800A35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45B"/>
    <w:rsid w:val="008724FE"/>
    <w:rsid w:val="00873D9B"/>
    <w:rsid w:val="00875885"/>
    <w:rsid w:val="0088036B"/>
    <w:rsid w:val="00881639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09A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3DEA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624C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5B3D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5E23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3D31"/>
    <w:rsid w:val="00AA429F"/>
    <w:rsid w:val="00AA4DC8"/>
    <w:rsid w:val="00AA5C63"/>
    <w:rsid w:val="00AB01E9"/>
    <w:rsid w:val="00AB1166"/>
    <w:rsid w:val="00AB3AAC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345"/>
    <w:rsid w:val="00B0676C"/>
    <w:rsid w:val="00B06F14"/>
    <w:rsid w:val="00B07071"/>
    <w:rsid w:val="00B0734C"/>
    <w:rsid w:val="00B07626"/>
    <w:rsid w:val="00B07797"/>
    <w:rsid w:val="00B10A33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841"/>
    <w:rsid w:val="00BA2A4F"/>
    <w:rsid w:val="00BA334A"/>
    <w:rsid w:val="00BA3823"/>
    <w:rsid w:val="00BA39F9"/>
    <w:rsid w:val="00BA3F70"/>
    <w:rsid w:val="00BA4E27"/>
    <w:rsid w:val="00BA509F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C6E2C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4826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48F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5B9F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12E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4BA1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25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09C0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55C"/>
    <w:rsid w:val="00ED5731"/>
    <w:rsid w:val="00ED5C44"/>
    <w:rsid w:val="00ED607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1DAA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E7E4C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831A5-9D68-45CE-B52F-C02E822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581</cp:revision>
  <cp:lastPrinted>2022-07-04T07:39:00Z</cp:lastPrinted>
  <dcterms:created xsi:type="dcterms:W3CDTF">2021-07-27T04:19:00Z</dcterms:created>
  <dcterms:modified xsi:type="dcterms:W3CDTF">2022-11-21T05:55:00Z</dcterms:modified>
</cp:coreProperties>
</file>