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4D5927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>Протокол №</w:t>
      </w:r>
      <w:r w:rsidR="00125F1B">
        <w:rPr>
          <w:rFonts w:ascii="Times New Roman" w:hAnsi="Times New Roman"/>
          <w:b/>
          <w:sz w:val="20"/>
          <w:szCs w:val="20"/>
        </w:rPr>
        <w:t>63</w:t>
      </w:r>
    </w:p>
    <w:p w:rsidR="001B7B27" w:rsidRPr="008F473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8F473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8F473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F4730">
        <w:rPr>
          <w:rFonts w:ascii="Times New Roman" w:hAnsi="Times New Roman"/>
          <w:b/>
          <w:sz w:val="20"/>
          <w:szCs w:val="20"/>
        </w:rPr>
        <w:t xml:space="preserve">           </w:t>
      </w:r>
      <w:r w:rsidRPr="008F4730">
        <w:rPr>
          <w:rFonts w:ascii="Times New Roman" w:hAnsi="Times New Roman"/>
          <w:b/>
          <w:sz w:val="20"/>
          <w:szCs w:val="20"/>
        </w:rPr>
        <w:t xml:space="preserve">              «</w:t>
      </w:r>
      <w:r w:rsidR="00B739A7">
        <w:rPr>
          <w:rFonts w:ascii="Times New Roman" w:hAnsi="Times New Roman"/>
          <w:b/>
          <w:sz w:val="20"/>
          <w:szCs w:val="20"/>
        </w:rPr>
        <w:t>0</w:t>
      </w:r>
      <w:r w:rsidR="00D2649F">
        <w:rPr>
          <w:rFonts w:ascii="Times New Roman" w:hAnsi="Times New Roman"/>
          <w:b/>
          <w:sz w:val="20"/>
          <w:szCs w:val="20"/>
        </w:rPr>
        <w:t>7</w:t>
      </w:r>
      <w:r w:rsidRPr="008F4730">
        <w:rPr>
          <w:rFonts w:ascii="Times New Roman" w:hAnsi="Times New Roman"/>
          <w:b/>
          <w:sz w:val="20"/>
          <w:szCs w:val="20"/>
        </w:rPr>
        <w:t>»</w:t>
      </w:r>
      <w:r w:rsidR="00137141" w:rsidRPr="008F4730">
        <w:rPr>
          <w:rFonts w:ascii="Times New Roman" w:hAnsi="Times New Roman"/>
          <w:b/>
          <w:sz w:val="20"/>
          <w:szCs w:val="20"/>
        </w:rPr>
        <w:t xml:space="preserve"> </w:t>
      </w:r>
      <w:r w:rsidR="00B739A7">
        <w:rPr>
          <w:rFonts w:ascii="Times New Roman" w:hAnsi="Times New Roman"/>
          <w:b/>
          <w:sz w:val="20"/>
          <w:szCs w:val="20"/>
        </w:rPr>
        <w:t xml:space="preserve"> июня</w:t>
      </w:r>
      <w:r w:rsidRPr="008F4730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8F4730">
        <w:rPr>
          <w:rFonts w:ascii="Times New Roman" w:hAnsi="Times New Roman"/>
          <w:b/>
          <w:sz w:val="20"/>
          <w:szCs w:val="20"/>
        </w:rPr>
        <w:t xml:space="preserve"> 202</w:t>
      </w:r>
      <w:r w:rsidRPr="008F4730">
        <w:rPr>
          <w:rFonts w:ascii="Times New Roman" w:hAnsi="Times New Roman"/>
          <w:b/>
          <w:sz w:val="20"/>
          <w:szCs w:val="20"/>
          <w:lang w:val="kk-KZ"/>
        </w:rPr>
        <w:t>2</w:t>
      </w:r>
      <w:r w:rsidRPr="008F4730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F4730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F4730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8F4730" w:rsidRDefault="00124B99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4820"/>
        <w:gridCol w:w="709"/>
        <w:gridCol w:w="850"/>
        <w:gridCol w:w="851"/>
        <w:gridCol w:w="1275"/>
        <w:gridCol w:w="1560"/>
        <w:gridCol w:w="1275"/>
      </w:tblGrid>
      <w:tr w:rsidR="00125F1B" w:rsidRPr="008F4730" w:rsidTr="00125F1B">
        <w:tc>
          <w:tcPr>
            <w:tcW w:w="817" w:type="dxa"/>
            <w:hideMark/>
          </w:tcPr>
          <w:p w:rsidR="00125F1B" w:rsidRPr="008F4730" w:rsidRDefault="00125F1B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126" w:type="dxa"/>
            <w:hideMark/>
          </w:tcPr>
          <w:p w:rsidR="00125F1B" w:rsidRPr="008F4730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820" w:type="dxa"/>
          </w:tcPr>
          <w:p w:rsidR="00125F1B" w:rsidRPr="00125F1B" w:rsidRDefault="00125F1B" w:rsidP="00125F1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5F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Техническая</w:t>
            </w:r>
            <w:r w:rsidRPr="00125F1B">
              <w:rPr>
                <w:b/>
                <w:bCs/>
                <w:color w:val="000000"/>
                <w:sz w:val="20"/>
                <w:szCs w:val="20"/>
              </w:rPr>
              <w:t xml:space="preserve"> спецификация</w:t>
            </w:r>
          </w:p>
          <w:p w:rsidR="00125F1B" w:rsidRPr="008F4730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125F1B" w:rsidRPr="008F4730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hideMark/>
          </w:tcPr>
          <w:p w:rsidR="00125F1B" w:rsidRPr="008F4730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851" w:type="dxa"/>
            <w:hideMark/>
          </w:tcPr>
          <w:p w:rsidR="00125F1B" w:rsidRPr="008F4730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275" w:type="dxa"/>
            <w:hideMark/>
          </w:tcPr>
          <w:p w:rsidR="00125F1B" w:rsidRPr="008F4730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560" w:type="dxa"/>
            <w:hideMark/>
          </w:tcPr>
          <w:p w:rsidR="00125F1B" w:rsidRPr="008F4730" w:rsidRDefault="00125F1B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hideMark/>
          </w:tcPr>
          <w:p w:rsidR="00125F1B" w:rsidRPr="008F4730" w:rsidRDefault="00125F1B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125F1B" w:rsidRPr="008F4730" w:rsidTr="00125F1B">
        <w:tc>
          <w:tcPr>
            <w:tcW w:w="817" w:type="dxa"/>
          </w:tcPr>
          <w:p w:rsidR="00125F1B" w:rsidRPr="00125F1B" w:rsidRDefault="00125F1B" w:rsidP="00125F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5F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125F1B" w:rsidRPr="00125F1B" w:rsidRDefault="00125F1B" w:rsidP="00125F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5F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Маски медицинские  трехслойные  на резинках взрослые  № 100 в упаковке </w:t>
            </w:r>
          </w:p>
        </w:tc>
        <w:tc>
          <w:tcPr>
            <w:tcW w:w="4820" w:type="dxa"/>
          </w:tcPr>
          <w:p w:rsidR="00125F1B" w:rsidRPr="00125F1B" w:rsidRDefault="00125F1B" w:rsidP="00125F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5F1B">
              <w:rPr>
                <w:rFonts w:ascii="Times New Roman" w:hAnsi="Times New Roman"/>
                <w:color w:val="000000"/>
                <w:sz w:val="20"/>
                <w:szCs w:val="20"/>
              </w:rPr>
              <w:t>Маски медицинские трехслойные , на резинках взрослые одноразового применения, прямоугольной формы (18 см х 10 см ±2 см), (14,5 смх9,5 см±1 см) посередине имеют три уплотнения в виде загнутого гармошкой материала. Края масок завернуты и склеены. В верхней части маски на расстоянии ~5 мм вставлена в материал проволочка длиной 9±2 см, 9±1. По бокам масок пропаяны резинки длиной 15-16 см, и резинки длиной 12-14 см. Маски состоят из верхнего слоя нетканого материала плотностью 20 г/м2, фильтра из полипропилена и нижнего слоя из нетканого материала 20 г/м2.</w:t>
            </w:r>
          </w:p>
        </w:tc>
        <w:tc>
          <w:tcPr>
            <w:tcW w:w="709" w:type="dxa"/>
          </w:tcPr>
          <w:p w:rsidR="00125F1B" w:rsidRPr="00125F1B" w:rsidRDefault="00125F1B" w:rsidP="00125F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5F1B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0" w:type="dxa"/>
          </w:tcPr>
          <w:p w:rsidR="00125F1B" w:rsidRPr="00125F1B" w:rsidRDefault="00125F1B" w:rsidP="00125F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5F1B">
              <w:rPr>
                <w:rFonts w:ascii="Times New Roman" w:hAnsi="Times New Roman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851" w:type="dxa"/>
          </w:tcPr>
          <w:p w:rsidR="00125F1B" w:rsidRPr="00125F1B" w:rsidRDefault="00125F1B" w:rsidP="00125F1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5F1B">
              <w:rPr>
                <w:rFonts w:ascii="Times New Roman" w:hAnsi="Times New Roman"/>
                <w:color w:val="000000"/>
                <w:sz w:val="20"/>
                <w:szCs w:val="20"/>
              </w:rPr>
              <w:t>68,89</w:t>
            </w:r>
          </w:p>
        </w:tc>
        <w:tc>
          <w:tcPr>
            <w:tcW w:w="1275" w:type="dxa"/>
          </w:tcPr>
          <w:p w:rsidR="00125F1B" w:rsidRPr="00125F1B" w:rsidRDefault="00125F1B" w:rsidP="00125F1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5F1B">
              <w:rPr>
                <w:rFonts w:ascii="Times New Roman" w:hAnsi="Times New Roman"/>
                <w:color w:val="000000"/>
                <w:sz w:val="20"/>
                <w:szCs w:val="20"/>
              </w:rPr>
              <w:t>5 511 200,00</w:t>
            </w:r>
          </w:p>
        </w:tc>
        <w:tc>
          <w:tcPr>
            <w:tcW w:w="1560" w:type="dxa"/>
          </w:tcPr>
          <w:p w:rsidR="00125F1B" w:rsidRDefault="000C14D7" w:rsidP="000C14D7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ТОО «ФАРМ ЛЮКС</w:t>
            </w:r>
            <w:r w:rsidRPr="000C14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kz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»</w:t>
            </w:r>
          </w:p>
        </w:tc>
        <w:tc>
          <w:tcPr>
            <w:tcW w:w="1275" w:type="dxa"/>
          </w:tcPr>
          <w:p w:rsidR="00125F1B" w:rsidRDefault="000C14D7" w:rsidP="00125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10,48</w:t>
            </w:r>
          </w:p>
        </w:tc>
      </w:tr>
      <w:tr w:rsidR="00125F1B" w:rsidRPr="008F4730" w:rsidTr="00654190">
        <w:trPr>
          <w:trHeight w:val="416"/>
        </w:trPr>
        <w:tc>
          <w:tcPr>
            <w:tcW w:w="817" w:type="dxa"/>
          </w:tcPr>
          <w:p w:rsidR="00125F1B" w:rsidRPr="00125F1B" w:rsidRDefault="00125F1B" w:rsidP="00125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F1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:rsidR="00125F1B" w:rsidRPr="00125F1B" w:rsidRDefault="00125F1B" w:rsidP="00125F1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5F1B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820" w:type="dxa"/>
            <w:vAlign w:val="center"/>
          </w:tcPr>
          <w:p w:rsidR="00125F1B" w:rsidRPr="00125F1B" w:rsidRDefault="00125F1B" w:rsidP="00125F1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5F1B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125F1B" w:rsidRPr="00125F1B" w:rsidRDefault="00125F1B" w:rsidP="00125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F1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125F1B" w:rsidRPr="00125F1B" w:rsidRDefault="00125F1B" w:rsidP="00125F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5F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:rsidR="00125F1B" w:rsidRPr="00125F1B" w:rsidRDefault="00125F1B" w:rsidP="00125F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5F1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:rsidR="00125F1B" w:rsidRPr="00125F1B" w:rsidRDefault="00125F1B" w:rsidP="00125F1B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5F1B">
              <w:rPr>
                <w:rFonts w:ascii="Times New Roman" w:hAnsi="Times New Roman"/>
                <w:b/>
                <w:bCs/>
                <w:sz w:val="20"/>
                <w:szCs w:val="20"/>
              </w:rPr>
              <w:t>5 511 200,00</w:t>
            </w:r>
          </w:p>
        </w:tc>
        <w:tc>
          <w:tcPr>
            <w:tcW w:w="1560" w:type="dxa"/>
          </w:tcPr>
          <w:p w:rsidR="00125F1B" w:rsidRPr="008F4730" w:rsidRDefault="00125F1B" w:rsidP="00125F1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125F1B" w:rsidRPr="008F4730" w:rsidRDefault="00125F1B" w:rsidP="00125F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92091" w:rsidRDefault="00C92091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2649F" w:rsidRPr="007844C8" w:rsidRDefault="00D2649F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  <w:r w:rsidRPr="007844C8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D2649F" w:rsidRPr="007844C8" w:rsidRDefault="00D2649F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86"/>
        <w:gridCol w:w="2107"/>
        <w:gridCol w:w="931"/>
        <w:gridCol w:w="1337"/>
        <w:gridCol w:w="709"/>
        <w:gridCol w:w="2126"/>
        <w:gridCol w:w="1701"/>
        <w:gridCol w:w="1417"/>
        <w:gridCol w:w="851"/>
        <w:gridCol w:w="992"/>
        <w:gridCol w:w="1134"/>
        <w:gridCol w:w="992"/>
      </w:tblGrid>
      <w:tr w:rsidR="00D2649F" w:rsidRPr="007844C8" w:rsidTr="00D2649F">
        <w:trPr>
          <w:trHeight w:val="305"/>
        </w:trPr>
        <w:tc>
          <w:tcPr>
            <w:tcW w:w="586" w:type="dxa"/>
            <w:hideMark/>
          </w:tcPr>
          <w:p w:rsidR="00D2649F" w:rsidRPr="007844C8" w:rsidRDefault="00D2649F" w:rsidP="00D2649F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2107" w:type="dxa"/>
            <w:hideMark/>
          </w:tcPr>
          <w:p w:rsidR="00D2649F" w:rsidRPr="007844C8" w:rsidRDefault="00D2649F" w:rsidP="00D2649F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931" w:type="dxa"/>
            <w:hideMark/>
          </w:tcPr>
          <w:p w:rsidR="00D2649F" w:rsidRPr="007844C8" w:rsidRDefault="00D2649F" w:rsidP="00D2649F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337" w:type="dxa"/>
            <w:hideMark/>
          </w:tcPr>
          <w:p w:rsidR="00D2649F" w:rsidRPr="007844C8" w:rsidRDefault="00D2649F" w:rsidP="00D2649F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709" w:type="dxa"/>
            <w:hideMark/>
          </w:tcPr>
          <w:p w:rsidR="00D2649F" w:rsidRPr="007844C8" w:rsidRDefault="00D2649F" w:rsidP="00D2649F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Цена</w:t>
            </w:r>
          </w:p>
        </w:tc>
        <w:tc>
          <w:tcPr>
            <w:tcW w:w="2126" w:type="dxa"/>
            <w:hideMark/>
          </w:tcPr>
          <w:p w:rsidR="00D2649F" w:rsidRPr="007844C8" w:rsidRDefault="00D2649F" w:rsidP="00D2649F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hideMark/>
          </w:tcPr>
          <w:p w:rsidR="00D2649F" w:rsidRPr="008F4730" w:rsidRDefault="00D2649F" w:rsidP="00D2649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649F" w:rsidRPr="00D2649F" w:rsidRDefault="00D2649F" w:rsidP="00D2649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2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D2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</w:t>
            </w:r>
            <w:r w:rsidR="00881521" w:rsidRPr="00D2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N</w:t>
            </w:r>
            <w:r w:rsidR="0088152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EL</w:t>
            </w:r>
            <w:r w:rsidRPr="00D2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TECH</w:t>
            </w:r>
            <w:r w:rsidRPr="00D2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417" w:type="dxa"/>
          </w:tcPr>
          <w:p w:rsidR="00D2649F" w:rsidRPr="007844C8" w:rsidRDefault="00D2649F" w:rsidP="00D2649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E46F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2649F" w:rsidRPr="007844C8" w:rsidRDefault="00D2649F" w:rsidP="00D2649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ИП "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Nur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KN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"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2649F" w:rsidRPr="007844C8" w:rsidRDefault="00D2649F" w:rsidP="00D2649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ИП "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Jandos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"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649F" w:rsidRPr="007844C8" w:rsidRDefault="00D2649F" w:rsidP="00D2649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«Фарм ЛЮКС»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2649F" w:rsidRPr="007844C8" w:rsidRDefault="00D2649F" w:rsidP="00D2649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7844C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Anirise</w:t>
            </w:r>
            <w:r w:rsidRPr="007844C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D2649F" w:rsidRPr="007844C8" w:rsidTr="00D2649F">
        <w:trPr>
          <w:trHeight w:val="219"/>
        </w:trPr>
        <w:tc>
          <w:tcPr>
            <w:tcW w:w="586" w:type="dxa"/>
            <w:noWrap/>
            <w:hideMark/>
          </w:tcPr>
          <w:p w:rsidR="00D2649F" w:rsidRPr="007844C8" w:rsidRDefault="00D2649F" w:rsidP="00EE19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44C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07" w:type="dxa"/>
            <w:hideMark/>
          </w:tcPr>
          <w:p w:rsidR="00D2649F" w:rsidRPr="00181CD5" w:rsidRDefault="00D2649F" w:rsidP="00EE19AF">
            <w:pPr>
              <w:rPr>
                <w:b/>
                <w:color w:val="000000"/>
                <w:sz w:val="18"/>
                <w:szCs w:val="18"/>
              </w:rPr>
            </w:pPr>
            <w:r w:rsidRPr="00181CD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Маски медицинские  трехслойные  на резинках взрослые  № 100 в упаковке</w:t>
            </w:r>
          </w:p>
        </w:tc>
        <w:tc>
          <w:tcPr>
            <w:tcW w:w="931" w:type="dxa"/>
            <w:hideMark/>
          </w:tcPr>
          <w:p w:rsidR="00D2649F" w:rsidRPr="007844C8" w:rsidRDefault="00D2649F" w:rsidP="00EE19AF">
            <w:pPr>
              <w:spacing w:line="240" w:lineRule="auto"/>
              <w:jc w:val="center"/>
              <w:rPr>
                <w:i/>
                <w:iCs/>
                <w:sz w:val="18"/>
                <w:szCs w:val="18"/>
                <w:lang w:val="kk-KZ"/>
              </w:rPr>
            </w:pPr>
            <w:r w:rsidRPr="007844C8">
              <w:rPr>
                <w:i/>
                <w:iCs/>
                <w:sz w:val="18"/>
                <w:szCs w:val="18"/>
                <w:lang w:val="kk-KZ"/>
              </w:rPr>
              <w:t xml:space="preserve">Шт </w:t>
            </w:r>
          </w:p>
        </w:tc>
        <w:tc>
          <w:tcPr>
            <w:tcW w:w="1337" w:type="dxa"/>
            <w:noWrap/>
          </w:tcPr>
          <w:p w:rsidR="00D2649F" w:rsidRPr="007844C8" w:rsidRDefault="00D2649F" w:rsidP="00EE19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44C8">
              <w:rPr>
                <w:rFonts w:ascii="Times New Roman" w:hAnsi="Times New Roman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709" w:type="dxa"/>
          </w:tcPr>
          <w:p w:rsidR="00D2649F" w:rsidRPr="007844C8" w:rsidRDefault="00D2649F" w:rsidP="00EE19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44C8">
              <w:rPr>
                <w:rFonts w:ascii="Times New Roman" w:hAnsi="Times New Roman"/>
                <w:color w:val="000000"/>
                <w:sz w:val="18"/>
                <w:szCs w:val="18"/>
              </w:rPr>
              <w:t>68,89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</w:tcPr>
          <w:p w:rsidR="00D2649F" w:rsidRPr="007844C8" w:rsidRDefault="00D2649F" w:rsidP="00EE19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44C8">
              <w:rPr>
                <w:rFonts w:ascii="Times New Roman" w:hAnsi="Times New Roman"/>
                <w:color w:val="000000"/>
                <w:sz w:val="18"/>
                <w:szCs w:val="18"/>
              </w:rPr>
              <w:t>5 511 200,00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649F" w:rsidRPr="007844C8" w:rsidRDefault="00D2649F" w:rsidP="00EE19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12,80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649F" w:rsidRPr="007844C8" w:rsidRDefault="00D2649F" w:rsidP="00EE19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2649F" w:rsidRPr="007844C8" w:rsidRDefault="00D2649F" w:rsidP="00EE19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2649F" w:rsidRPr="007844C8" w:rsidRDefault="00D2649F" w:rsidP="00EE19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7844C8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2649F" w:rsidRPr="007844C8" w:rsidRDefault="00D2649F" w:rsidP="00EE19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10,48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2649F" w:rsidRPr="007844C8" w:rsidRDefault="00D2649F" w:rsidP="00EE19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10,48</w:t>
            </w:r>
          </w:p>
        </w:tc>
      </w:tr>
      <w:tr w:rsidR="00D2649F" w:rsidRPr="007844C8" w:rsidTr="00D2649F">
        <w:trPr>
          <w:trHeight w:val="219"/>
        </w:trPr>
        <w:tc>
          <w:tcPr>
            <w:tcW w:w="586" w:type="dxa"/>
            <w:noWrap/>
          </w:tcPr>
          <w:p w:rsidR="00D2649F" w:rsidRPr="007844C8" w:rsidRDefault="00D2649F" w:rsidP="00EE19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07" w:type="dxa"/>
          </w:tcPr>
          <w:p w:rsidR="00D2649F" w:rsidRPr="00181CD5" w:rsidRDefault="00D2649F" w:rsidP="00EE19A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1" w:type="dxa"/>
          </w:tcPr>
          <w:p w:rsidR="00D2649F" w:rsidRPr="007844C8" w:rsidRDefault="00D2649F" w:rsidP="00EE19AF">
            <w:pPr>
              <w:spacing w:line="240" w:lineRule="auto"/>
              <w:jc w:val="center"/>
              <w:rPr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37" w:type="dxa"/>
            <w:noWrap/>
          </w:tcPr>
          <w:p w:rsidR="00D2649F" w:rsidRPr="007844C8" w:rsidRDefault="00D2649F" w:rsidP="00EE19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2649F" w:rsidRPr="007844C8" w:rsidRDefault="00D2649F" w:rsidP="00EE19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2649F" w:rsidRPr="00D2649F" w:rsidRDefault="00D2649F" w:rsidP="00EE19A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6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5 511 200,00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2649F" w:rsidRPr="007844C8" w:rsidRDefault="00D2649F" w:rsidP="00EE19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49F" w:rsidRPr="007844C8" w:rsidRDefault="00D2649F" w:rsidP="00EE19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49F" w:rsidRPr="007844C8" w:rsidRDefault="00D2649F" w:rsidP="00EE19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49F" w:rsidRPr="007844C8" w:rsidRDefault="00D2649F" w:rsidP="00EE19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49F" w:rsidRPr="007844C8" w:rsidRDefault="00D2649F" w:rsidP="00EE19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49F" w:rsidRPr="007844C8" w:rsidRDefault="00D2649F" w:rsidP="00EE19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</w:tr>
    </w:tbl>
    <w:p w:rsidR="00D2649F" w:rsidRDefault="00D2649F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2649F" w:rsidRDefault="00D2649F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2649F" w:rsidRDefault="00D2649F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2649F" w:rsidRDefault="00D2649F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F95FED" w:rsidRPr="008F4730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E5615" w:rsidRPr="008F4730" w:rsidRDefault="00F95FED" w:rsidP="00F95FED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ТОО «</w:t>
      </w:r>
      <w:r w:rsidR="00C35D2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ENEL</w:t>
      </w:r>
      <w:bookmarkStart w:id="0" w:name="_GoBack"/>
      <w:bookmarkEnd w:id="0"/>
      <w:r w:rsidR="0089751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TECH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»,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РК,  г.</w:t>
      </w:r>
      <w:r w:rsidR="0089751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Алматы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, </w:t>
      </w:r>
      <w:r w:rsidR="0089751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Ауезовский район</w:t>
      </w:r>
      <w:r w:rsidR="001C086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, мкр Аксай 1 дом 11  от</w:t>
      </w:r>
      <w:r w:rsidR="00695B5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="001C086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03 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.0</w:t>
      </w:r>
      <w:r w:rsidR="001C086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6.2022г.,  в 09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ч:</w:t>
      </w:r>
      <w:r w:rsidR="001C086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00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</w:t>
      </w:r>
    </w:p>
    <w:p w:rsidR="00E46F7E" w:rsidRPr="00A8416F" w:rsidRDefault="00E46F7E" w:rsidP="00E46F7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ТОО «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KARCOM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»,</w:t>
      </w:r>
      <w:r w:rsidR="000C14D7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РК</w:t>
      </w:r>
      <w:r w:rsidRPr="00E46F7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E46F7E">
        <w:rPr>
          <w:rFonts w:ascii="Times New Roman" w:hAnsi="Times New Roman"/>
          <w:b/>
          <w:sz w:val="20"/>
          <w:szCs w:val="20"/>
        </w:rPr>
        <w:t>, Павлодарский область,</w:t>
      </w:r>
      <w:r w:rsidRPr="00E46F7E">
        <w:rPr>
          <w:rFonts w:ascii="Times New Roman" w:hAnsi="Times New Roman"/>
          <w:b/>
          <w:sz w:val="20"/>
          <w:szCs w:val="20"/>
          <w:lang w:val="kk-KZ"/>
        </w:rPr>
        <w:t xml:space="preserve">г.Экибастуз,улица Абая 29, д.25, кв 25   </w:t>
      </w:r>
      <w:r w:rsidR="00F95FE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от  0</w:t>
      </w:r>
      <w:r w:rsidR="00A8416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3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.0</w:t>
      </w:r>
      <w:r w:rsidR="00F95FE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6.2022г, в 1</w:t>
      </w:r>
      <w:r w:rsidR="00A8416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5ч :07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м.</w:t>
      </w:r>
    </w:p>
    <w:p w:rsidR="00A8416F" w:rsidRPr="000C14D7" w:rsidRDefault="00A8416F" w:rsidP="00E46F7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ИП «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NUR</w:t>
      </w:r>
      <w:r w:rsidRPr="00A8416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-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KN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»</w:t>
      </w:r>
      <w:r w:rsidR="000C14D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, </w:t>
      </w:r>
      <w:r w:rsidR="000C14D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РК,</w:t>
      </w:r>
      <w:r w:rsidRPr="00A8416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0C14D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г.Алматы, пр.Райымбека 348/4</w:t>
      </w:r>
      <w:r w:rsidRPr="00A8416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от 06.06.</w:t>
      </w:r>
      <w:r w:rsidR="000C14D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22г., в 09ч:00м.</w:t>
      </w:r>
    </w:p>
    <w:p w:rsidR="000C14D7" w:rsidRPr="000C14D7" w:rsidRDefault="000C14D7" w:rsidP="00E46F7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ИП «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Jandos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», РК,</w:t>
      </w:r>
      <w:r w:rsidRPr="00A8416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г.Алматы, мкр. Аксай 1 дом 11/9 от 06.06.2022г., в 09ч:40м.</w:t>
      </w:r>
    </w:p>
    <w:p w:rsidR="000C14D7" w:rsidRPr="000C14D7" w:rsidRDefault="000C14D7" w:rsidP="00E46F7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ТОО «ФАРМ ЛЮКС</w:t>
      </w:r>
      <w:r w:rsidRPr="000C14D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kz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»,</w:t>
      </w:r>
      <w:r w:rsidRPr="000C14D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РК,</w:t>
      </w:r>
      <w:r w:rsidRPr="00A8416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г. Шымкент, Енбекшинский р-н, мкр.Улагат, д. 668 от 06.06.2022г., в 10ч:04м</w:t>
      </w:r>
    </w:p>
    <w:p w:rsidR="000C14D7" w:rsidRPr="008F4730" w:rsidRDefault="009C02A0" w:rsidP="000C14D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844C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 «</w:t>
      </w:r>
      <w:r w:rsidRPr="007844C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Anirise</w:t>
      </w:r>
      <w:r w:rsidRPr="007844C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 РК,</w:t>
      </w:r>
      <w:r w:rsidR="000C14D7" w:rsidRPr="008F4730">
        <w:rPr>
          <w:rFonts w:ascii="Times New Roman" w:hAnsi="Times New Roman"/>
          <w:b/>
          <w:sz w:val="20"/>
          <w:szCs w:val="20"/>
          <w:lang w:val="kk-KZ"/>
        </w:rPr>
        <w:t>г.Алматы, улица</w:t>
      </w:r>
      <w:r w:rsidR="000C14D7" w:rsidRPr="008F4730">
        <w:rPr>
          <w:rFonts w:ascii="Times New Roman" w:hAnsi="Times New Roman"/>
          <w:b/>
          <w:sz w:val="20"/>
          <w:szCs w:val="20"/>
        </w:rPr>
        <w:t xml:space="preserve"> Парижской Коммуны</w:t>
      </w:r>
      <w:r w:rsidR="000C14D7" w:rsidRPr="008F4730">
        <w:rPr>
          <w:rFonts w:ascii="Times New Roman" w:hAnsi="Times New Roman"/>
          <w:b/>
          <w:sz w:val="20"/>
          <w:szCs w:val="20"/>
          <w:lang w:val="kk-KZ"/>
        </w:rPr>
        <w:t xml:space="preserve">, дом 46   </w:t>
      </w:r>
      <w:r w:rsidR="000C14D7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от  </w:t>
      </w:r>
      <w:r w:rsidR="000C14D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06</w:t>
      </w:r>
      <w:r w:rsidR="000C14D7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.0</w:t>
      </w:r>
      <w:r w:rsidR="000C14D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6</w:t>
      </w:r>
      <w:r w:rsidR="000C14D7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.2022г, в 1</w:t>
      </w:r>
      <w:r w:rsidR="000C14D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</w:t>
      </w:r>
      <w:r w:rsidR="000C14D7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ч :</w:t>
      </w:r>
      <w:r w:rsidR="000C14D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26</w:t>
      </w:r>
      <w:r w:rsidR="000C14D7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м.</w:t>
      </w:r>
    </w:p>
    <w:p w:rsidR="00E46F7E" w:rsidRPr="00E46F7E" w:rsidRDefault="00E46F7E" w:rsidP="00E46F7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B7B27" w:rsidRDefault="001B7B27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8F4730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90A7E" w:rsidRDefault="000C14D7" w:rsidP="00AC640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ТОО «ФАРМ ЛЮКС</w:t>
      </w:r>
      <w:r w:rsidRPr="000C14D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kz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»,</w:t>
      </w:r>
      <w:r w:rsidRPr="000C14D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РК,</w:t>
      </w:r>
      <w:r w:rsidRPr="00A8416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г. Шымкент, Енбекшинский р-н, мкр.Улагат, д. 668  </w:t>
      </w:r>
      <w:r w:rsidR="00AC640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(лоты № 1)    сумма договора: </w:t>
      </w:r>
      <w:r w:rsidR="00D2649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838 400</w:t>
      </w:r>
      <w:r w:rsidR="00125F1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</w:t>
      </w:r>
      <w:r w:rsidR="00AC640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тенге 00 тиын </w:t>
      </w:r>
    </w:p>
    <w:p w:rsidR="00AC640F" w:rsidRPr="008F4730" w:rsidRDefault="00AC640F" w:rsidP="00390A7E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C72112" w:rsidRDefault="00DF0091" w:rsidP="009A7041">
      <w:pPr>
        <w:pStyle w:val="a5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C72112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1B7B27" w:rsidRPr="00C72112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1B7B27" w:rsidRPr="00C72112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B7B27" w:rsidRPr="00C72112">
        <w:rPr>
          <w:rFonts w:ascii="Times New Roman" w:hAnsi="Times New Roman"/>
          <w:b/>
          <w:sz w:val="20"/>
          <w:szCs w:val="20"/>
        </w:rPr>
        <w:t>при процедуре вскрытия кон</w:t>
      </w:r>
      <w:r w:rsidR="007868B8">
        <w:rPr>
          <w:rFonts w:ascii="Times New Roman" w:hAnsi="Times New Roman"/>
          <w:b/>
          <w:sz w:val="20"/>
          <w:szCs w:val="20"/>
        </w:rPr>
        <w:t>вертов с ценовыми предложениями</w:t>
      </w:r>
      <w:r w:rsidR="001B7B27" w:rsidRPr="00C72112">
        <w:rPr>
          <w:rFonts w:ascii="Times New Roman" w:hAnsi="Times New Roman"/>
          <w:b/>
          <w:sz w:val="20"/>
          <w:szCs w:val="20"/>
        </w:rPr>
        <w:t>:</w:t>
      </w:r>
    </w:p>
    <w:p w:rsidR="007868B8" w:rsidRPr="00DB6B1F" w:rsidRDefault="007868B8" w:rsidP="007868B8">
      <w:pPr>
        <w:spacing w:after="0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 -      </w:t>
      </w:r>
      <w:r w:rsidRPr="00DB6B1F">
        <w:rPr>
          <w:rFonts w:ascii="Times New Roman" w:hAnsi="Times New Roman"/>
          <w:b/>
          <w:bCs/>
          <w:sz w:val="20"/>
          <w:szCs w:val="20"/>
          <w:lang w:val="kk-KZ"/>
        </w:rPr>
        <w:t>ТОО «Фарм ЛЮКС»</w:t>
      </w:r>
    </w:p>
    <w:p w:rsidR="007868B8" w:rsidRPr="001250BD" w:rsidRDefault="007868B8" w:rsidP="007868B8">
      <w:pPr>
        <w:pStyle w:val="a5"/>
        <w:spacing w:after="0"/>
        <w:ind w:left="644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-      </w:t>
      </w:r>
      <w:r w:rsidRPr="001250B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ТОО «Anirise»</w:t>
      </w:r>
    </w:p>
    <w:p w:rsidR="001B7B27" w:rsidRPr="007868B8" w:rsidRDefault="001B7B27" w:rsidP="001B7B27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7868B8">
        <w:rPr>
          <w:rFonts w:ascii="Times New Roman" w:hAnsi="Times New Roman"/>
          <w:sz w:val="20"/>
          <w:szCs w:val="20"/>
          <w:lang w:val="kk-KZ"/>
        </w:rPr>
        <w:t xml:space="preserve">    </w:t>
      </w:r>
    </w:p>
    <w:p w:rsidR="001B7B27" w:rsidRPr="008F4730" w:rsidRDefault="001B7B27" w:rsidP="00124B99">
      <w:pPr>
        <w:pStyle w:val="a5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8F4730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8F4730">
        <w:rPr>
          <w:rFonts w:ascii="Times New Roman" w:hAnsi="Times New Roman"/>
          <w:sz w:val="20"/>
          <w:szCs w:val="20"/>
        </w:rPr>
        <w:t xml:space="preserve">в срок  до </w:t>
      </w:r>
      <w:r w:rsidR="003531AD" w:rsidRPr="008F4730">
        <w:rPr>
          <w:rFonts w:ascii="Times New Roman" w:hAnsi="Times New Roman"/>
          <w:sz w:val="20"/>
          <w:szCs w:val="20"/>
          <w:lang w:val="kk-KZ"/>
        </w:rPr>
        <w:t>«</w:t>
      </w:r>
      <w:r w:rsidR="007868B8" w:rsidRPr="007868B8">
        <w:rPr>
          <w:rFonts w:ascii="Times New Roman" w:hAnsi="Times New Roman"/>
          <w:sz w:val="20"/>
          <w:szCs w:val="20"/>
        </w:rPr>
        <w:t>1</w:t>
      </w:r>
      <w:r w:rsidR="00626F77">
        <w:rPr>
          <w:rFonts w:ascii="Times New Roman" w:hAnsi="Times New Roman"/>
          <w:sz w:val="20"/>
          <w:szCs w:val="20"/>
        </w:rPr>
        <w:t>3</w:t>
      </w:r>
      <w:r w:rsidR="00124B99" w:rsidRPr="008F4730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8F4730">
        <w:rPr>
          <w:rFonts w:ascii="Times New Roman" w:hAnsi="Times New Roman"/>
          <w:sz w:val="20"/>
          <w:szCs w:val="20"/>
        </w:rPr>
        <w:t>»</w:t>
      </w:r>
      <w:r w:rsidR="00314E83">
        <w:rPr>
          <w:rFonts w:ascii="Times New Roman" w:hAnsi="Times New Roman"/>
          <w:sz w:val="20"/>
          <w:szCs w:val="20"/>
        </w:rPr>
        <w:t xml:space="preserve"> июня</w:t>
      </w:r>
      <w:r w:rsidRPr="008F4730">
        <w:rPr>
          <w:rFonts w:ascii="Times New Roman" w:hAnsi="Times New Roman"/>
          <w:sz w:val="20"/>
          <w:szCs w:val="20"/>
        </w:rPr>
        <w:t xml:space="preserve"> 20</w:t>
      </w:r>
      <w:r w:rsidRPr="008F4730">
        <w:rPr>
          <w:rFonts w:ascii="Times New Roman" w:hAnsi="Times New Roman"/>
          <w:sz w:val="20"/>
          <w:szCs w:val="20"/>
          <w:lang w:val="kk-KZ"/>
        </w:rPr>
        <w:t>22</w:t>
      </w:r>
      <w:r w:rsidRPr="008F4730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8F4730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8F4730">
        <w:rPr>
          <w:rFonts w:ascii="Times New Roman" w:hAnsi="Times New Roman"/>
          <w:sz w:val="20"/>
          <w:szCs w:val="20"/>
        </w:rPr>
        <w:t>».</w:t>
      </w:r>
    </w:p>
    <w:p w:rsidR="001B7B27" w:rsidRPr="008F4730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8F4730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8F4730">
        <w:rPr>
          <w:rFonts w:ascii="Times New Roman" w:hAnsi="Times New Roman"/>
          <w:sz w:val="20"/>
          <w:szCs w:val="20"/>
        </w:rPr>
        <w:t xml:space="preserve"> – 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8F4730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8F4730" w:rsidRDefault="00AE37A8" w:rsidP="00E12364">
      <w:pPr>
        <w:rPr>
          <w:rFonts w:ascii="Times New Roman" w:hAnsi="Times New Roman"/>
          <w:sz w:val="20"/>
          <w:szCs w:val="20"/>
        </w:rPr>
      </w:pPr>
    </w:p>
    <w:p w:rsidR="002E39E9" w:rsidRPr="008F4730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8F4730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5B7" w:rsidRDefault="00A505B7" w:rsidP="00233E55">
      <w:pPr>
        <w:spacing w:after="0" w:line="240" w:lineRule="auto"/>
      </w:pPr>
      <w:r>
        <w:separator/>
      </w:r>
    </w:p>
  </w:endnote>
  <w:endnote w:type="continuationSeparator" w:id="0">
    <w:p w:rsidR="00A505B7" w:rsidRDefault="00A505B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5B7" w:rsidRDefault="00A505B7" w:rsidP="00233E55">
      <w:pPr>
        <w:spacing w:after="0" w:line="240" w:lineRule="auto"/>
      </w:pPr>
      <w:r>
        <w:separator/>
      </w:r>
    </w:p>
  </w:footnote>
  <w:footnote w:type="continuationSeparator" w:id="0">
    <w:p w:rsidR="00A505B7" w:rsidRDefault="00A505B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16"/>
  </w:num>
  <w:num w:numId="7">
    <w:abstractNumId w:val="13"/>
  </w:num>
  <w:num w:numId="8">
    <w:abstractNumId w:val="0"/>
  </w:num>
  <w:num w:numId="9">
    <w:abstractNumId w:val="3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6EC7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190"/>
    <w:rsid w:val="00654985"/>
    <w:rsid w:val="00660B53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67C1B"/>
    <w:rsid w:val="00C70AE7"/>
    <w:rsid w:val="00C713EA"/>
    <w:rsid w:val="00C72112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46F7E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DB9EE-FAEC-46D1-B510-FC0D9777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491</cp:revision>
  <cp:lastPrinted>2022-08-22T05:01:00Z</cp:lastPrinted>
  <dcterms:created xsi:type="dcterms:W3CDTF">2021-07-27T04:19:00Z</dcterms:created>
  <dcterms:modified xsi:type="dcterms:W3CDTF">2022-08-22T05:04:00Z</dcterms:modified>
</cp:coreProperties>
</file>