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45" w:rsidRDefault="00563045" w:rsidP="0056304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Объявление №  2</w:t>
      </w:r>
      <w:r w:rsidR="0086793B">
        <w:rPr>
          <w:rFonts w:ascii="Arial" w:eastAsia="Times New Roman" w:hAnsi="Arial" w:cs="Arial"/>
          <w:b/>
          <w:bCs/>
          <w:color w:val="5B5B5B"/>
          <w:sz w:val="21"/>
        </w:rPr>
        <w:t>1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  от </w:t>
      </w:r>
      <w:r w:rsidR="000B1FFD">
        <w:rPr>
          <w:rFonts w:ascii="Arial" w:eastAsia="Times New Roman" w:hAnsi="Arial" w:cs="Arial"/>
          <w:b/>
          <w:bCs/>
          <w:color w:val="5B5B5B"/>
          <w:sz w:val="21"/>
        </w:rPr>
        <w:t>20</w:t>
      </w:r>
      <w:r>
        <w:rPr>
          <w:rFonts w:ascii="Arial" w:eastAsia="Times New Roman" w:hAnsi="Arial" w:cs="Arial"/>
          <w:b/>
          <w:bCs/>
          <w:color w:val="5B5B5B"/>
          <w:sz w:val="21"/>
        </w:rPr>
        <w:t>.05. 2019 года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Arial" w:eastAsia="Times New Roman" w:hAnsi="Arial" w:cs="Arial"/>
          <w:b/>
          <w:bCs/>
          <w:color w:val="5B5B5B"/>
          <w:sz w:val="21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акиматаАлматинской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  </w:t>
      </w:r>
      <w:r>
        <w:rPr>
          <w:rFonts w:ascii="Arial" w:eastAsia="Times New Roman" w:hAnsi="Arial" w:cs="Arial"/>
          <w:color w:val="5B5B5B"/>
          <w:sz w:val="21"/>
          <w:szCs w:val="21"/>
        </w:rPr>
        <w:t xml:space="preserve">объявляет о проведении закупа способом запроса ценовых предложений по лекарственным средствам и </w:t>
      </w:r>
      <w:r w:rsidR="009876BE">
        <w:rPr>
          <w:rFonts w:ascii="Arial" w:eastAsia="Times New Roman" w:hAnsi="Arial" w:cs="Arial"/>
          <w:color w:val="5B5B5B"/>
          <w:sz w:val="21"/>
          <w:szCs w:val="21"/>
        </w:rPr>
        <w:t xml:space="preserve">изделиям медицинского назначения </w:t>
      </w:r>
      <w:r>
        <w:rPr>
          <w:rFonts w:ascii="Arial" w:eastAsia="Times New Roman" w:hAnsi="Arial" w:cs="Arial"/>
          <w:color w:val="5B5B5B"/>
          <w:sz w:val="21"/>
          <w:szCs w:val="21"/>
        </w:rPr>
        <w:t>  на 2019 год в соответствии с п.п.2 п.2 ст. 2 Кодекса  Республики Казахстан от 18 сентября 2009 года № 193-IV «О здоровье народа исистеме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здравоохранения»  и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  <w:proofErr w:type="gramEnd"/>
    </w:p>
    <w:p w:rsidR="00563045" w:rsidRDefault="00563045" w:rsidP="00563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товару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и место поставки указаны в приложении 1 к настоящему объявлению.</w:t>
      </w:r>
    </w:p>
    <w:p w:rsidR="00563045" w:rsidRDefault="00563045" w:rsidP="00563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Документы предоставляются согласно 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бесплатноймедицинскойпомощии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3.Сроки поставки: по заявке Заказчика до 31.12.2019  года.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Место поставки: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>, улица Карасай батыра 259.</w:t>
      </w:r>
    </w:p>
    <w:p w:rsidR="00563045" w:rsidRDefault="00563045" w:rsidP="00563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Место представления (приема) документов: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акиматаАлматинской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области, в кабинет провизора.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         Окончательный срок подачи ценовых</w:t>
      </w:r>
      <w:r w:rsidR="000B1FFD">
        <w:rPr>
          <w:rFonts w:ascii="Arial" w:eastAsia="Times New Roman" w:hAnsi="Arial" w:cs="Arial"/>
          <w:color w:val="5B5B5B"/>
          <w:sz w:val="21"/>
          <w:szCs w:val="21"/>
        </w:rPr>
        <w:t xml:space="preserve"> предложений - до 12-30 часов «27</w:t>
      </w:r>
      <w:r>
        <w:rPr>
          <w:rFonts w:ascii="Arial" w:eastAsia="Times New Roman" w:hAnsi="Arial" w:cs="Arial"/>
          <w:color w:val="5B5B5B"/>
          <w:sz w:val="21"/>
          <w:szCs w:val="21"/>
        </w:rPr>
        <w:t>»  мая   2019 года.</w:t>
      </w:r>
    </w:p>
    <w:p w:rsidR="00563045" w:rsidRDefault="00563045" w:rsidP="00563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 xml:space="preserve">Дата, время и место вскрытия конвертов с ценовыми предложениями: 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область,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Жамбылский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район, село </w:t>
      </w:r>
      <w:proofErr w:type="spellStart"/>
      <w:r w:rsidR="00AF6102">
        <w:rPr>
          <w:rFonts w:ascii="Arial" w:eastAsia="Times New Roman" w:hAnsi="Arial" w:cs="Arial"/>
          <w:color w:val="5B5B5B"/>
          <w:sz w:val="21"/>
          <w:szCs w:val="21"/>
        </w:rPr>
        <w:t>Узынагаш</w:t>
      </w:r>
      <w:proofErr w:type="spellEnd"/>
      <w:r w:rsidR="00AF6102">
        <w:rPr>
          <w:rFonts w:ascii="Arial" w:eastAsia="Times New Roman" w:hAnsi="Arial" w:cs="Arial"/>
          <w:color w:val="5B5B5B"/>
          <w:sz w:val="21"/>
          <w:szCs w:val="21"/>
        </w:rPr>
        <w:t xml:space="preserve">, улица Карасай батыра </w:t>
      </w:r>
      <w:r>
        <w:rPr>
          <w:rFonts w:ascii="Arial" w:eastAsia="Times New Roman" w:hAnsi="Arial" w:cs="Arial"/>
          <w:color w:val="5B5B5B"/>
          <w:sz w:val="21"/>
          <w:szCs w:val="21"/>
        </w:rPr>
        <w:t>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Жамбылская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акиматаАлматинской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области, в кабинете провизора.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040600,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область,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Жамбылский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район, село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Узынагаш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области»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акиматаАлматинской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области, со следующим содержанием: 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в</w:t>
      </w:r>
      <w:proofErr w:type="gramEnd"/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 xml:space="preserve"> _______ часов.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Тел. для справок: 7(72770) 2-10-82</w:t>
      </w:r>
    </w:p>
    <w:p w:rsidR="00563045" w:rsidRDefault="00563045" w:rsidP="00AF6102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 </w:t>
      </w:r>
      <w:r>
        <w:rPr>
          <w:rFonts w:ascii="Arial" w:eastAsia="Times New Roman" w:hAnsi="Arial" w:cs="Arial"/>
          <w:color w:val="5B5B5B"/>
          <w:sz w:val="21"/>
          <w:szCs w:val="21"/>
        </w:rPr>
        <w:t> </w:t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498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582"/>
        <w:gridCol w:w="2881"/>
        <w:gridCol w:w="13"/>
        <w:gridCol w:w="792"/>
        <w:gridCol w:w="1096"/>
        <w:gridCol w:w="833"/>
        <w:gridCol w:w="3150"/>
      </w:tblGrid>
      <w:tr w:rsidR="00563045" w:rsidTr="00AF6102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Pr="00AF6102" w:rsidRDefault="005630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 </w:t>
            </w: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№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Pr="00AF6102" w:rsidRDefault="005630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Наименование лекарственных средств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6102" w:rsidRPr="00AF6102" w:rsidRDefault="00563045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Ед</w:t>
            </w:r>
            <w:r w:rsidR="00AF6102"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-</w:t>
            </w: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ца</w:t>
            </w:r>
            <w:proofErr w:type="spellEnd"/>
          </w:p>
          <w:p w:rsidR="00563045" w:rsidRPr="00AF6102" w:rsidRDefault="00563045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изм</w:t>
            </w:r>
            <w:r w:rsidR="00AF6102"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-</w:t>
            </w: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я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Pr="00AF6102" w:rsidRDefault="005630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Количество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Pr="00AF6102" w:rsidRDefault="005630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Цена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Pr="00AF6102" w:rsidRDefault="005630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</w:rPr>
              <w:t>Место поставки</w:t>
            </w:r>
          </w:p>
        </w:tc>
      </w:tr>
      <w:tr w:rsidR="009876BE" w:rsidTr="00AF6102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сиреневой крышкой ЭДТА 2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17243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071696">
        <w:trPr>
          <w:trHeight w:val="976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желтой крышкой с гелем и активатором 5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Пробирки вакуумная с голубой крышкой, цитрат натрия 2 мл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 xml:space="preserve">Пробирки вакуумная с красной крышкой, без наполнителя 6 мл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color w:val="000000"/>
              </w:rPr>
              <w:t>Иглодержатель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</w:rPr>
              <w:t>Иглы размером 22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C7C29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>Игла</w:t>
            </w:r>
            <w:r w:rsidRPr="008D4149">
              <w:rPr>
                <w:rFonts w:ascii="Calibri" w:eastAsia="Times New Roman" w:hAnsi="Calibri" w:cs="Calibri"/>
              </w:rPr>
              <w:t xml:space="preserve"> – бабочка с катетерам и адаптером 23</w:t>
            </w:r>
            <w:r w:rsidRPr="008D4149">
              <w:rPr>
                <w:rFonts w:ascii="Calibri" w:eastAsia="Times New Roman" w:hAnsi="Calibri" w:cs="Calibri"/>
                <w:lang w:val="en-US"/>
              </w:rPr>
              <w:t>G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104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F61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8D4149" w:rsidRDefault="009876BE" w:rsidP="00071696">
            <w:pPr>
              <w:rPr>
                <w:rFonts w:ascii="Calibri" w:eastAsia="Times New Roman" w:hAnsi="Calibri" w:cs="Calibri"/>
                <w:lang w:val="kk-KZ"/>
              </w:rPr>
            </w:pPr>
            <w:r w:rsidRPr="008D4149">
              <w:rPr>
                <w:rFonts w:ascii="Calibri" w:eastAsia="Times New Roman" w:hAnsi="Calibri" w:cs="Calibri"/>
                <w:lang w:val="kk-KZ"/>
              </w:rPr>
              <w:t xml:space="preserve">Пленка рентгеновская 70ммх30,5м </w:t>
            </w:r>
          </w:p>
        </w:tc>
        <w:tc>
          <w:tcPr>
            <w:tcW w:w="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lastRenderedPageBreak/>
              <w:t>9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8D4149">
              <w:rPr>
                <w:rFonts w:ascii="Calibri" w:hAnsi="Calibri" w:cs="Calibri"/>
                <w:lang w:val="kk-KZ"/>
              </w:rPr>
              <w:t>Стекло покровное 18х18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320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10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E90889">
              <w:rPr>
                <w:rFonts w:ascii="Calibri" w:hAnsi="Calibri" w:cs="Calibri"/>
                <w:lang w:val="kk-KZ"/>
              </w:rPr>
              <w:t>Напальчники медицинские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E90889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упак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1630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11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BC5F5A" w:rsidRDefault="009876BE" w:rsidP="00071696">
            <w:pPr>
              <w:rPr>
                <w:rFonts w:ascii="Calibri" w:hAnsi="Calibri" w:cs="Calibri"/>
                <w:b/>
                <w:bCs/>
                <w:color w:val="333333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 xml:space="preserve">етрический размер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12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BF680D" w:rsidRDefault="009876BE" w:rsidP="00071696">
            <w:pPr>
              <w:rPr>
                <w:rFonts w:ascii="Calibri" w:hAnsi="Calibri" w:cs="Calibri"/>
              </w:rPr>
            </w:pP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Кетгут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(USP) 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13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BC5F5A" w:rsidRDefault="009876BE" w:rsidP="00071696">
            <w:pPr>
              <w:rPr>
                <w:rFonts w:ascii="Calibri" w:eastAsia="Times New Roman" w:hAnsi="Calibri" w:cs="Calibri"/>
                <w:color w:val="000000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5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14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6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1270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15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8D4149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Кетгут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 w:rsidRPr="00BC5F5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7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16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CF7E8A" w:rsidRDefault="009876BE" w:rsidP="00071696">
            <w:pPr>
              <w:rPr>
                <w:rFonts w:ascii="Calibri" w:hAnsi="Calibri" w:cs="Calibri"/>
                <w:lang w:val="kk-KZ"/>
              </w:rPr>
            </w:pP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eastAsia="Times New Roman" w:hAnsi="Calibri" w:cs="Calibri"/>
                <w:color w:val="000000"/>
                <w:lang w:val="kk-KZ"/>
              </w:rPr>
              <w:t xml:space="preserve"> 3/0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</w:t>
            </w:r>
            <w:r w:rsidRPr="00D36CE5">
              <w:rPr>
                <w:rFonts w:ascii="Calibri" w:eastAsia="Times New Roman" w:hAnsi="Calibri" w:cs="Calibri"/>
                <w:color w:val="000000"/>
              </w:rPr>
              <w:t>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17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B57D86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hAnsi="Calibri" w:cs="Calibri"/>
                <w:lang w:val="kk-KZ"/>
              </w:rPr>
              <w:t xml:space="preserve"> 2/0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lang w:val="kk-KZ"/>
              </w:rPr>
              <w:t>3</w:t>
            </w:r>
            <w:r w:rsidRPr="00D36CE5">
              <w:rPr>
                <w:rFonts w:ascii="Calibri" w:hAnsi="Calibri" w:cs="Calibri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18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CF7E8A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ПГА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 w:rsidRPr="00CF7E8A"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0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 xml:space="preserve"> ,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>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kk-KZ"/>
              </w:rPr>
              <w:t>3.5</w:t>
            </w:r>
            <w:r w:rsidRPr="00D36CE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19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CF7E8A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1 , 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4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lastRenderedPageBreak/>
              <w:t>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lastRenderedPageBreak/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07169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lastRenderedPageBreak/>
              <w:t>20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CF7E8A" w:rsidRDefault="009876BE" w:rsidP="00071696">
            <w:pPr>
              <w:rPr>
                <w:rFonts w:ascii="Calibri" w:hAnsi="Calibri" w:cs="Calibri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lang w:val="kk-KZ"/>
              </w:rPr>
              <w:t>ПГА  условный номер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(USP) 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2 ,м</w:t>
            </w:r>
            <w:r w:rsidRPr="00381B3E">
              <w:rPr>
                <w:rFonts w:ascii="Calibri" w:eastAsia="Times New Roman" w:hAnsi="Calibri" w:cs="Calibri"/>
                <w:color w:val="000000"/>
                <w:lang w:val="kk-KZ"/>
              </w:rPr>
              <w:t>етрический размер</w:t>
            </w:r>
            <w:r>
              <w:rPr>
                <w:rFonts w:ascii="Calibri" w:eastAsia="Times New Roman" w:hAnsi="Calibri" w:cs="Calibri"/>
                <w:color w:val="000000"/>
                <w:lang w:val="kk-KZ"/>
              </w:rPr>
              <w:t xml:space="preserve"> 5</w:t>
            </w:r>
            <w:r w:rsidRPr="00D36CE5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r w:rsidRPr="00BF680D">
              <w:rPr>
                <w:rFonts w:ascii="Calibri" w:eastAsia="Times New Roman" w:hAnsi="Calibri" w:cs="Calibri"/>
                <w:color w:val="000000"/>
                <w:lang w:val="kk-KZ"/>
              </w:rPr>
              <w:t xml:space="preserve"> длина нити 75см, игла колющая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07169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9801FC" w:rsidRDefault="009876BE" w:rsidP="004E63F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1850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21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071696" w:rsidRDefault="009876BE" w:rsidP="00AF6102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Термопленка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DRYSTARDT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5 </w:t>
            </w:r>
            <w:r>
              <w:rPr>
                <w:b w:val="0"/>
                <w:bCs w:val="0"/>
                <w:color w:val="333333"/>
                <w:sz w:val="16"/>
                <w:szCs w:val="16"/>
                <w:lang w:val="en-US"/>
              </w:rPr>
              <w:t>MAMMO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 xml:space="preserve"> 20.3</w:t>
            </w:r>
            <w:r>
              <w:rPr>
                <w:b w:val="0"/>
                <w:bCs w:val="0"/>
                <w:color w:val="333333"/>
                <w:sz w:val="16"/>
                <w:szCs w:val="16"/>
              </w:rPr>
              <w:t>х</w:t>
            </w:r>
            <w:r w:rsidRPr="00071696">
              <w:rPr>
                <w:b w:val="0"/>
                <w:bCs w:val="0"/>
                <w:color w:val="333333"/>
                <w:sz w:val="16"/>
                <w:szCs w:val="16"/>
              </w:rPr>
              <w:t>25.4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071696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62000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22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6 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Пара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850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23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bCs w:val="0"/>
                <w:color w:val="333333"/>
                <w:sz w:val="16"/>
                <w:szCs w:val="16"/>
              </w:rPr>
              <w:t>опудренные</w:t>
            </w:r>
            <w:proofErr w:type="spellEnd"/>
            <w:r>
              <w:rPr>
                <w:b w:val="0"/>
                <w:bCs w:val="0"/>
                <w:color w:val="333333"/>
                <w:sz w:val="16"/>
                <w:szCs w:val="16"/>
              </w:rPr>
              <w:t xml:space="preserve"> стерильные размер 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Пара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85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24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color w:val="333333"/>
                <w:sz w:val="16"/>
                <w:szCs w:val="16"/>
              </w:rPr>
              <w:t>Комплект одежды  для хирурга №1 из нетканого материала СМС30) одноразовые стериальные</w:t>
            </w:r>
            <w:proofErr w:type="gramEnd"/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690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Pr="002A1E83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  <w:tr w:rsidR="009876BE" w:rsidTr="0037555D">
        <w:trPr>
          <w:trHeight w:val="23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25</w:t>
            </w:r>
          </w:p>
        </w:tc>
        <w:tc>
          <w:tcPr>
            <w:tcW w:w="2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pStyle w:val="1"/>
              <w:shd w:val="clear" w:color="auto" w:fill="FFFFFF"/>
              <w:spacing w:before="0" w:beforeAutospacing="0" w:after="225" w:afterAutospacing="0" w:line="264" w:lineRule="atLeast"/>
              <w:rPr>
                <w:b w:val="0"/>
                <w:bCs w:val="0"/>
                <w:color w:val="333333"/>
                <w:sz w:val="16"/>
                <w:szCs w:val="16"/>
              </w:rPr>
            </w:pPr>
            <w:r>
              <w:rPr>
                <w:b w:val="0"/>
                <w:bCs w:val="0"/>
                <w:color w:val="333333"/>
                <w:sz w:val="16"/>
                <w:szCs w:val="16"/>
              </w:rPr>
              <w:t>Бумага ЭКГ 110х30х12вн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рулон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AF6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76BE" w:rsidRPr="00AF6102" w:rsidRDefault="009876BE" w:rsidP="004E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1200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76BE" w:rsidRPr="00AF6102" w:rsidRDefault="009876BE" w:rsidP="000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</w:pP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Алматинская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 xml:space="preserve"> область, </w:t>
            </w:r>
            <w:proofErr w:type="spell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Жамбылскийрайон,с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.У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зынагаш</w:t>
            </w:r>
            <w:proofErr w:type="spell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,</w:t>
            </w:r>
          </w:p>
          <w:p w:rsidR="009876BE" w:rsidRDefault="009876BE" w:rsidP="00071696"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ул</w:t>
            </w:r>
            <w:proofErr w:type="gramStart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.К</w:t>
            </w:r>
            <w:proofErr w:type="gramEnd"/>
            <w:r w:rsidRPr="00AF6102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</w:rPr>
              <w:t>арасай батыра №259</w:t>
            </w:r>
          </w:p>
        </w:tc>
      </w:tr>
    </w:tbl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bCs/>
          <w:color w:val="5B5B5B"/>
          <w:sz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</w:p>
    <w:p w:rsidR="00AF6102" w:rsidRDefault="00AF6102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bCs/>
          <w:color w:val="5B5B5B"/>
          <w:sz w:val="21"/>
        </w:rPr>
      </w:pPr>
    </w:p>
    <w:p w:rsidR="00AF6102" w:rsidRDefault="00AF6102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bCs/>
          <w:color w:val="5B5B5B"/>
          <w:sz w:val="21"/>
        </w:rPr>
      </w:pPr>
    </w:p>
    <w:p w:rsidR="00563045" w:rsidRDefault="00563045" w:rsidP="0056304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Приложение 2 к настоящему объявлению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563045" w:rsidRDefault="00563045" w:rsidP="00563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включенных в перечень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 </w:t>
      </w:r>
      <w:r>
        <w:rPr>
          <w:rFonts w:ascii="Arial" w:eastAsia="Times New Roman" w:hAnsi="Arial" w:cs="Arial"/>
          <w:b/>
          <w:bCs/>
          <w:color w:val="5B5B5B"/>
          <w:sz w:val="21"/>
        </w:rPr>
        <w:t>утвержденный уполномоченным органом в области здравоохранения, (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  <w:u w:val="single"/>
        </w:rPr>
        <w:t>Убедительная просьба к Поставщикам: на регистрационном удостоверении к ИМН и ЛС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5B5B5B"/>
          <w:sz w:val="21"/>
          <w:u w:val="single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i/>
          <w:iCs/>
          <w:color w:val="5B5B5B"/>
          <w:sz w:val="21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Arial" w:eastAsia="Times New Roman" w:hAnsi="Arial" w:cs="Arial"/>
          <w:b/>
          <w:bCs/>
          <w:i/>
          <w:iCs/>
          <w:color w:val="5B5B5B"/>
          <w:sz w:val="21"/>
        </w:rPr>
        <w:t>)</w:t>
      </w:r>
      <w:r>
        <w:rPr>
          <w:rFonts w:ascii="Arial" w:eastAsia="Times New Roman" w:hAnsi="Arial" w:cs="Arial"/>
          <w:color w:val="5B5B5B"/>
          <w:sz w:val="21"/>
          <w:szCs w:val="21"/>
        </w:rPr>
        <w:t xml:space="preserve">незарегистрированных лекарственных средств, изделий медицинского </w:t>
      </w: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 xml:space="preserve">назначения, комплектующих, входящих в состав изделия медицинского назначения и медицинской техники и не 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используемых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2) </w:t>
      </w:r>
      <w:r>
        <w:rPr>
          <w:rFonts w:ascii="Arial" w:eastAsia="Times New Roman" w:hAnsi="Arial" w:cs="Arial"/>
          <w:b/>
          <w:bCs/>
          <w:color w:val="5B5B5B"/>
          <w:sz w:val="21"/>
        </w:rPr>
        <w:t>лекарственные средства</w:t>
      </w:r>
      <w:r>
        <w:rPr>
          <w:rFonts w:ascii="Arial" w:eastAsia="Times New Roman" w:hAnsi="Arial" w:cs="Arial"/>
          <w:color w:val="5B5B5B"/>
          <w:sz w:val="21"/>
          <w:szCs w:val="21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препараты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,</w:t>
      </w:r>
      <w:r>
        <w:rPr>
          <w:rFonts w:ascii="Arial" w:eastAsia="Times New Roman" w:hAnsi="Arial" w:cs="Arial"/>
          <w:b/>
          <w:bCs/>
          <w:color w:val="5B5B5B"/>
          <w:sz w:val="21"/>
        </w:rPr>
        <w:t>и</w:t>
      </w:r>
      <w:proofErr w:type="gramEnd"/>
      <w:r>
        <w:rPr>
          <w:rFonts w:ascii="Arial" w:eastAsia="Times New Roman" w:hAnsi="Arial" w:cs="Arial"/>
          <w:b/>
          <w:bCs/>
          <w:color w:val="5B5B5B"/>
          <w:sz w:val="21"/>
        </w:rPr>
        <w:t>зделия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медицинского назначения хранятся и транспортируются в условиях, </w:t>
      </w:r>
      <w:r>
        <w:rPr>
          <w:rFonts w:ascii="Arial" w:eastAsia="Times New Roman" w:hAnsi="Arial" w:cs="Arial"/>
          <w:color w:val="5B5B5B"/>
          <w:sz w:val="21"/>
          <w:szCs w:val="21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Arial" w:eastAsia="Times New Roman" w:hAnsi="Arial" w:cs="Arial"/>
          <w:b/>
          <w:bCs/>
          <w:color w:val="5B5B5B"/>
          <w:sz w:val="21"/>
        </w:rPr>
        <w:t>утвержденными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3) </w:t>
      </w:r>
      <w:r>
        <w:rPr>
          <w:rFonts w:ascii="Arial" w:eastAsia="Times New Roman" w:hAnsi="Arial" w:cs="Arial"/>
          <w:b/>
          <w:bCs/>
          <w:color w:val="5B5B5B"/>
          <w:sz w:val="21"/>
        </w:rPr>
        <w:t xml:space="preserve">маркировка, потребительская 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упаковка</w:t>
      </w:r>
      <w:r>
        <w:rPr>
          <w:rFonts w:ascii="Arial" w:eastAsia="Times New Roman" w:hAnsi="Arial" w:cs="Arial"/>
          <w:color w:val="5B5B5B"/>
          <w:sz w:val="21"/>
          <w:szCs w:val="21"/>
        </w:rPr>
        <w:t>и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4) </w:t>
      </w:r>
      <w:r>
        <w:rPr>
          <w:rFonts w:ascii="Arial" w:eastAsia="Times New Roman" w:hAnsi="Arial" w:cs="Arial"/>
          <w:b/>
          <w:bCs/>
          <w:color w:val="5B5B5B"/>
          <w:sz w:val="21"/>
        </w:rPr>
        <w:t>срок годности</w:t>
      </w:r>
      <w:r>
        <w:rPr>
          <w:rFonts w:ascii="Arial" w:eastAsia="Times New Roman" w:hAnsi="Arial" w:cs="Arial"/>
          <w:color w:val="5B5B5B"/>
          <w:sz w:val="21"/>
          <w:szCs w:val="21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br/>
        <w:t>     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финансового года; 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 xml:space="preserve">      не </w:t>
      </w:r>
      <w:proofErr w:type="gramStart"/>
      <w:r>
        <w:rPr>
          <w:rFonts w:ascii="Arial" w:eastAsia="Times New Roman" w:hAnsi="Arial" w:cs="Arial"/>
          <w:color w:val="5B5B5B"/>
          <w:sz w:val="21"/>
          <w:szCs w:val="21"/>
        </w:rPr>
        <w:t>менее сорока процентов</w:t>
      </w:r>
      <w:proofErr w:type="gram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от указанного срока годности на упаковке (при сроке годности менее двух лет);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включенных в перечень </w:t>
      </w:r>
      <w:proofErr w:type="spellStart"/>
      <w:r>
        <w:rPr>
          <w:rFonts w:ascii="Arial" w:eastAsia="Times New Roman" w:hAnsi="Arial" w:cs="Arial"/>
          <w:color w:val="5B5B5B"/>
          <w:sz w:val="21"/>
          <w:szCs w:val="21"/>
        </w:rPr>
        <w:t>орфанных</w:t>
      </w:r>
      <w:proofErr w:type="spellEnd"/>
      <w:r>
        <w:rPr>
          <w:rFonts w:ascii="Arial" w:eastAsia="Times New Roman" w:hAnsi="Arial" w:cs="Arial"/>
          <w:color w:val="5B5B5B"/>
          <w:sz w:val="21"/>
          <w:szCs w:val="21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</w:t>
      </w:r>
    </w:p>
    <w:p w:rsidR="00563045" w:rsidRDefault="00563045" w:rsidP="0056304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Look w:val="04A0"/>
      </w:tblPr>
      <w:tblGrid>
        <w:gridCol w:w="5589"/>
        <w:gridCol w:w="3796"/>
      </w:tblGrid>
      <w:tr w:rsidR="00563045" w:rsidTr="00563045">
        <w:tc>
          <w:tcPr>
            <w:tcW w:w="7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  <w:tc>
          <w:tcPr>
            <w:tcW w:w="46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Приложение 12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к приказу Министра здравоохранения и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социального развития Республики Казахстан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от 18 января 2017 года № 20</w:t>
            </w:r>
          </w:p>
        </w:tc>
      </w:tr>
      <w:tr w:rsidR="00563045" w:rsidTr="00563045">
        <w:tc>
          <w:tcPr>
            <w:tcW w:w="78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  <w:tc>
          <w:tcPr>
            <w:tcW w:w="46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Форма</w:t>
            </w:r>
          </w:p>
        </w:tc>
      </w:tr>
    </w:tbl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Ценовое предложение потенциального поставщика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(наименование потенциального поставщика,</w:t>
      </w:r>
      <w:r>
        <w:rPr>
          <w:rFonts w:ascii="Arial" w:eastAsia="Times New Roman" w:hAnsi="Arial" w:cs="Arial"/>
          <w:color w:val="5B5B5B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5B5B5B"/>
          <w:sz w:val="21"/>
        </w:rPr>
        <w:t>                   заполняется отдельно на каждый лот)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 </w:t>
      </w:r>
      <w:r>
        <w:rPr>
          <w:rFonts w:ascii="Arial" w:eastAsia="Times New Roman" w:hAnsi="Arial" w:cs="Arial"/>
          <w:color w:val="5B5B5B"/>
          <w:sz w:val="21"/>
          <w:szCs w:val="21"/>
        </w:rPr>
        <w:t>           Лот № _______</w:t>
      </w:r>
    </w:p>
    <w:tbl>
      <w:tblPr>
        <w:tblW w:w="9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560"/>
        <w:gridCol w:w="6259"/>
        <w:gridCol w:w="2192"/>
      </w:tblGrid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/п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Содержание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5B5B5B"/>
                <w:sz w:val="21"/>
              </w:rPr>
              <w:t>Международные непатентованные наименования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1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3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1.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2.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Страна происхождения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3.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Завод-изготовитель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4.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Единица измерения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5.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Цена ________ за единицу в ____ на условиях ________________ </w:t>
            </w:r>
            <w:proofErr w:type="gramStart"/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DDP</w:t>
            </w:r>
            <w:proofErr w:type="gramEnd"/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ИНКОТЕРМС 2010</w:t>
            </w: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br/>
              <w:t>(пункт назначения)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6.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Количество (объем)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  <w:tr w:rsidR="00563045" w:rsidTr="00563045"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7.</w:t>
            </w:r>
          </w:p>
        </w:tc>
        <w:tc>
          <w:tcPr>
            <w:tcW w:w="6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135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Общая цена, в _____ на условиях </w:t>
            </w:r>
            <w:proofErr w:type="gramStart"/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DDP</w:t>
            </w:r>
            <w:proofErr w:type="gramEnd"/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3045" w:rsidRDefault="00563045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 </w:t>
            </w:r>
          </w:p>
        </w:tc>
      </w:tr>
    </w:tbl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      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  ______________                                          __________________________________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                                                            (при его наличии)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lastRenderedPageBreak/>
        <w:t>             Печать</w:t>
      </w:r>
      <w:r>
        <w:rPr>
          <w:rFonts w:ascii="Arial" w:eastAsia="Times New Roman" w:hAnsi="Arial" w:cs="Arial"/>
          <w:color w:val="5B5B5B"/>
          <w:sz w:val="21"/>
          <w:szCs w:val="21"/>
        </w:rPr>
        <w:br/>
        <w:t>       (при наличии)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Директор  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B5B5B"/>
          <w:sz w:val="21"/>
        </w:rPr>
        <w:t>ГКП на ПХВ «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Жамбылская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ЦРБ»                             </w:t>
      </w:r>
      <w:proofErr w:type="spellStart"/>
      <w:r>
        <w:rPr>
          <w:rFonts w:ascii="Arial" w:eastAsia="Times New Roman" w:hAnsi="Arial" w:cs="Arial"/>
          <w:b/>
          <w:bCs/>
          <w:color w:val="5B5B5B"/>
          <w:sz w:val="21"/>
        </w:rPr>
        <w:t>Сураужанов</w:t>
      </w:r>
      <w:proofErr w:type="spellEnd"/>
      <w:r>
        <w:rPr>
          <w:rFonts w:ascii="Arial" w:eastAsia="Times New Roman" w:hAnsi="Arial" w:cs="Arial"/>
          <w:b/>
          <w:bCs/>
          <w:color w:val="5B5B5B"/>
          <w:sz w:val="21"/>
        </w:rPr>
        <w:t xml:space="preserve"> Д.А.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563045" w:rsidRDefault="00563045" w:rsidP="0056304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Arial" w:eastAsia="Times New Roman" w:hAnsi="Arial" w:cs="Arial"/>
          <w:color w:val="5B5B5B"/>
          <w:sz w:val="21"/>
          <w:szCs w:val="21"/>
        </w:rPr>
        <w:t> </w:t>
      </w:r>
    </w:p>
    <w:p w:rsidR="00563045" w:rsidRDefault="00563045" w:rsidP="00563045"/>
    <w:p w:rsidR="00563045" w:rsidRDefault="00563045" w:rsidP="00563045"/>
    <w:p w:rsidR="00563045" w:rsidRDefault="00563045" w:rsidP="00563045"/>
    <w:p w:rsidR="00870371" w:rsidRDefault="00870371"/>
    <w:sectPr w:rsidR="00870371" w:rsidSect="0098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70E"/>
    <w:multiLevelType w:val="multilevel"/>
    <w:tmpl w:val="8A9E67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A0AC6"/>
    <w:multiLevelType w:val="multilevel"/>
    <w:tmpl w:val="FDE4BD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8763C"/>
    <w:multiLevelType w:val="multilevel"/>
    <w:tmpl w:val="4E963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8712A"/>
    <w:multiLevelType w:val="multilevel"/>
    <w:tmpl w:val="3992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045"/>
    <w:rsid w:val="00071696"/>
    <w:rsid w:val="000B1FFD"/>
    <w:rsid w:val="0012609C"/>
    <w:rsid w:val="001735E2"/>
    <w:rsid w:val="00423AEF"/>
    <w:rsid w:val="00563045"/>
    <w:rsid w:val="00667971"/>
    <w:rsid w:val="006E513B"/>
    <w:rsid w:val="0086793B"/>
    <w:rsid w:val="00870371"/>
    <w:rsid w:val="008E3A2E"/>
    <w:rsid w:val="00905F6B"/>
    <w:rsid w:val="00983CBE"/>
    <w:rsid w:val="009876BE"/>
    <w:rsid w:val="009E36FF"/>
    <w:rsid w:val="00AC7C29"/>
    <w:rsid w:val="00AF6102"/>
    <w:rsid w:val="00C072FD"/>
    <w:rsid w:val="00F1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BE"/>
  </w:style>
  <w:style w:type="paragraph" w:styleId="1">
    <w:name w:val="heading 1"/>
    <w:basedOn w:val="a"/>
    <w:link w:val="10"/>
    <w:uiPriority w:val="9"/>
    <w:qFormat/>
    <w:rsid w:val="00AF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15</cp:revision>
  <dcterms:created xsi:type="dcterms:W3CDTF">2019-06-03T05:14:00Z</dcterms:created>
  <dcterms:modified xsi:type="dcterms:W3CDTF">2019-06-18T02:27:00Z</dcterms:modified>
</cp:coreProperties>
</file>