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21" w:rsidRPr="009E4321" w:rsidRDefault="009E4321" w:rsidP="00F720D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E4321">
        <w:rPr>
          <w:rFonts w:ascii="Times New Roman" w:eastAsia="Times New Roman" w:hAnsi="Times New Roman" w:cs="Times New Roman"/>
          <w:b/>
          <w:bCs/>
        </w:rPr>
        <w:t xml:space="preserve">Приложение </w:t>
      </w:r>
      <w:proofErr w:type="gramStart"/>
      <w:r w:rsidRPr="009E4321">
        <w:rPr>
          <w:rFonts w:ascii="Times New Roman" w:eastAsia="Times New Roman" w:hAnsi="Times New Roman" w:cs="Times New Roman"/>
          <w:b/>
          <w:bCs/>
        </w:rPr>
        <w:t>2  к</w:t>
      </w:r>
      <w:proofErr w:type="gramEnd"/>
      <w:r w:rsidR="00F720D4">
        <w:rPr>
          <w:rFonts w:ascii="Times New Roman" w:eastAsia="Times New Roman" w:hAnsi="Times New Roman" w:cs="Times New Roman"/>
          <w:b/>
          <w:bCs/>
        </w:rPr>
        <w:t xml:space="preserve"> протоколу  итогов тендера от 02.06</w:t>
      </w:r>
      <w:r w:rsidRPr="009E4321">
        <w:rPr>
          <w:rFonts w:ascii="Times New Roman" w:eastAsia="Times New Roman" w:hAnsi="Times New Roman" w:cs="Times New Roman"/>
          <w:b/>
          <w:bCs/>
        </w:rPr>
        <w:t>.202</w:t>
      </w:r>
      <w:r w:rsidR="00F720D4">
        <w:rPr>
          <w:rFonts w:ascii="Times New Roman" w:eastAsia="Times New Roman" w:hAnsi="Times New Roman" w:cs="Times New Roman"/>
          <w:b/>
          <w:bCs/>
        </w:rPr>
        <w:t>2</w:t>
      </w:r>
      <w:r w:rsidRPr="009E4321">
        <w:rPr>
          <w:rFonts w:ascii="Times New Roman" w:eastAsia="Times New Roman" w:hAnsi="Times New Roman" w:cs="Times New Roman"/>
          <w:b/>
          <w:bCs/>
        </w:rPr>
        <w:t xml:space="preserve"> г</w:t>
      </w:r>
    </w:p>
    <w:p w:rsidR="009E4321" w:rsidRP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3"/>
        <w:tblW w:w="10863" w:type="dxa"/>
        <w:tblInd w:w="-5" w:type="dxa"/>
        <w:tblLook w:val="04A0" w:firstRow="1" w:lastRow="0" w:firstColumn="1" w:lastColumn="0" w:noHBand="0" w:noVBand="1"/>
      </w:tblPr>
      <w:tblGrid>
        <w:gridCol w:w="669"/>
        <w:gridCol w:w="3233"/>
        <w:gridCol w:w="1416"/>
        <w:gridCol w:w="1637"/>
        <w:gridCol w:w="2079"/>
        <w:gridCol w:w="1829"/>
      </w:tblGrid>
      <w:tr w:rsidR="00F720D4" w:rsidTr="00F720D4">
        <w:tc>
          <w:tcPr>
            <w:tcW w:w="669" w:type="dxa"/>
          </w:tcPr>
          <w:p w:rsidR="00F720D4" w:rsidRPr="00F4669D" w:rsidRDefault="00F720D4" w:rsidP="00456B28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3233" w:type="dxa"/>
          </w:tcPr>
          <w:p w:rsidR="00F720D4" w:rsidRPr="00F4669D" w:rsidRDefault="00F720D4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Наименование ЛОТА/ПОСТАВЩИКА</w:t>
            </w:r>
          </w:p>
        </w:tc>
        <w:tc>
          <w:tcPr>
            <w:tcW w:w="1416" w:type="dxa"/>
          </w:tcPr>
          <w:p w:rsidR="00F720D4" w:rsidRPr="00F4669D" w:rsidRDefault="00F720D4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Кол-во</w:t>
            </w:r>
          </w:p>
          <w:p w:rsidR="00F720D4" w:rsidRPr="00F4669D" w:rsidRDefault="00F720D4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объема</w:t>
            </w:r>
          </w:p>
        </w:tc>
        <w:tc>
          <w:tcPr>
            <w:tcW w:w="1637" w:type="dxa"/>
          </w:tcPr>
          <w:p w:rsidR="00F720D4" w:rsidRPr="00F4669D" w:rsidRDefault="00F720D4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Цена </w:t>
            </w:r>
          </w:p>
        </w:tc>
        <w:tc>
          <w:tcPr>
            <w:tcW w:w="2079" w:type="dxa"/>
          </w:tcPr>
          <w:p w:rsidR="00F720D4" w:rsidRPr="00F4669D" w:rsidRDefault="00F720D4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 xml:space="preserve">Выделенная сумма за </w:t>
            </w:r>
            <w:proofErr w:type="spellStart"/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ед.тенге</w:t>
            </w:r>
            <w:proofErr w:type="spellEnd"/>
          </w:p>
        </w:tc>
        <w:tc>
          <w:tcPr>
            <w:tcW w:w="1829" w:type="dxa"/>
          </w:tcPr>
          <w:p w:rsidR="00F720D4" w:rsidRPr="00F4669D" w:rsidRDefault="00F720D4" w:rsidP="00456B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669D">
              <w:rPr>
                <w:rFonts w:ascii="Times New Roman" w:eastAsia="Times New Roman" w:hAnsi="Times New Roman" w:cs="Times New Roman"/>
                <w:b/>
                <w:bCs/>
              </w:rPr>
              <w:t>Общая выделенная сумма, тенге</w:t>
            </w:r>
          </w:p>
        </w:tc>
      </w:tr>
      <w:tr w:rsidR="00F720D4" w:rsidTr="00F720D4">
        <w:tc>
          <w:tcPr>
            <w:tcW w:w="669" w:type="dxa"/>
          </w:tcPr>
          <w:p w:rsidR="00F720D4" w:rsidRPr="000054D3" w:rsidRDefault="00F720D4" w:rsidP="00F720D4">
            <w:pPr>
              <w:rPr>
                <w:rFonts w:ascii="Times New Roman" w:eastAsia="Times New Roman" w:hAnsi="Times New Roman" w:cs="Times New Roman"/>
                <w:bCs/>
              </w:rPr>
            </w:pPr>
            <w:r w:rsidRPr="000054D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233" w:type="dxa"/>
          </w:tcPr>
          <w:p w:rsidR="00F720D4" w:rsidRDefault="00F720D4" w:rsidP="00F720D4">
            <w:pPr>
              <w:rPr>
                <w:color w:val="000000"/>
              </w:rPr>
            </w:pPr>
            <w:r>
              <w:rPr>
                <w:color w:val="000000"/>
              </w:rPr>
              <w:t>Сенсорная кассета на 300 тестов/ 60 дней полная панель</w:t>
            </w:r>
          </w:p>
          <w:p w:rsidR="00F720D4" w:rsidRDefault="00F720D4" w:rsidP="00F720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6" w:type="dxa"/>
          </w:tcPr>
          <w:p w:rsidR="00F720D4" w:rsidRPr="000054D3" w:rsidRDefault="00F720D4" w:rsidP="00F720D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637" w:type="dxa"/>
          </w:tcPr>
          <w:p w:rsidR="00F720D4" w:rsidRDefault="00F720D4" w:rsidP="00F720D4">
            <w:pPr>
              <w:rPr>
                <w:color w:val="000000"/>
              </w:rPr>
            </w:pPr>
            <w:r>
              <w:rPr>
                <w:color w:val="000000"/>
              </w:rPr>
              <w:t>1 001 091,0</w:t>
            </w:r>
          </w:p>
          <w:p w:rsidR="00F720D4" w:rsidRPr="00160F02" w:rsidRDefault="00F720D4" w:rsidP="00F720D4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F720D4" w:rsidRDefault="00F720D4" w:rsidP="00F720D4">
            <w:r w:rsidRPr="004D069A">
              <w:t xml:space="preserve">6 006 546 </w:t>
            </w:r>
          </w:p>
        </w:tc>
        <w:tc>
          <w:tcPr>
            <w:tcW w:w="1829" w:type="dxa"/>
          </w:tcPr>
          <w:p w:rsidR="00F720D4" w:rsidRDefault="00F720D4" w:rsidP="00F720D4">
            <w:r w:rsidRPr="004D069A">
              <w:t xml:space="preserve">6 006 546 </w:t>
            </w:r>
          </w:p>
        </w:tc>
      </w:tr>
    </w:tbl>
    <w:p w:rsidR="009E4321" w:rsidRDefault="009E4321" w:rsidP="009E4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Default="009E4321" w:rsidP="009E4321">
      <w:pPr>
        <w:jc w:val="both"/>
        <w:rPr>
          <w:rFonts w:ascii="Times New Roman" w:hAnsi="Times New Roman" w:cs="Times New Roman"/>
          <w:b/>
        </w:rPr>
      </w:pPr>
    </w:p>
    <w:p w:rsidR="009E4321" w:rsidRPr="00572150" w:rsidRDefault="009E4321" w:rsidP="009E4321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F720D4">
        <w:rPr>
          <w:rFonts w:ascii="Times New Roman" w:hAnsi="Times New Roman" w:cs="Times New Roman"/>
          <w:b/>
          <w:lang w:val="kk-KZ"/>
        </w:rPr>
        <w:t>Абдымолдаева Ж.А.</w:t>
      </w:r>
      <w:bookmarkStart w:id="0" w:name="_GoBack"/>
      <w:bookmarkEnd w:id="0"/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E4321" w:rsidRPr="00572150" w:rsidRDefault="009E4321" w:rsidP="009E4321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9E4321" w:rsidRPr="00572150" w:rsidRDefault="009E4321" w:rsidP="009E4321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9E4321" w:rsidRDefault="009E4321" w:rsidP="009E4321">
      <w:pPr>
        <w:jc w:val="both"/>
      </w:pPr>
    </w:p>
    <w:p w:rsidR="002846C2" w:rsidRDefault="002846C2"/>
    <w:sectPr w:rsidR="002846C2" w:rsidSect="00F720D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1"/>
    <w:rsid w:val="000E6D01"/>
    <w:rsid w:val="002846C2"/>
    <w:rsid w:val="008D1D77"/>
    <w:rsid w:val="009E4321"/>
    <w:rsid w:val="00D351E8"/>
    <w:rsid w:val="00DE349B"/>
    <w:rsid w:val="00F7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18884-E45F-492C-934F-3C7E8C03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4</cp:revision>
  <dcterms:created xsi:type="dcterms:W3CDTF">2021-11-23T10:10:00Z</dcterms:created>
  <dcterms:modified xsi:type="dcterms:W3CDTF">2022-06-06T10:49:00Z</dcterms:modified>
</cp:coreProperties>
</file>