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8E64B7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E64B7">
        <w:rPr>
          <w:rFonts w:ascii="Times New Roman" w:hAnsi="Times New Roman"/>
          <w:b/>
          <w:sz w:val="16"/>
          <w:szCs w:val="16"/>
        </w:rPr>
        <w:t>Протокол №</w:t>
      </w:r>
      <w:r w:rsidR="00A36684" w:rsidRPr="008E64B7">
        <w:rPr>
          <w:rFonts w:ascii="Times New Roman" w:hAnsi="Times New Roman"/>
          <w:b/>
          <w:sz w:val="16"/>
          <w:szCs w:val="16"/>
        </w:rPr>
        <w:t>43</w:t>
      </w:r>
    </w:p>
    <w:p w:rsidR="001B7B27" w:rsidRPr="008E64B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E64B7">
        <w:rPr>
          <w:rFonts w:ascii="Times New Roman" w:hAnsi="Times New Roman"/>
          <w:b/>
          <w:sz w:val="16"/>
          <w:szCs w:val="16"/>
        </w:rPr>
        <w:t xml:space="preserve">      итогов закупа ЛС и МИ  на 2022 год   </w:t>
      </w:r>
    </w:p>
    <w:p w:rsidR="001B7B27" w:rsidRPr="008E64B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E64B7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E64B7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E64B7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E64B7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                                              «</w:t>
      </w:r>
      <w:r w:rsidR="00DD3822" w:rsidRPr="008E64B7">
        <w:rPr>
          <w:rFonts w:ascii="Times New Roman" w:hAnsi="Times New Roman"/>
          <w:b/>
          <w:sz w:val="16"/>
          <w:szCs w:val="16"/>
        </w:rPr>
        <w:t>1</w:t>
      </w:r>
      <w:r w:rsidR="00754504" w:rsidRPr="008E64B7">
        <w:rPr>
          <w:rFonts w:ascii="Times New Roman" w:hAnsi="Times New Roman"/>
          <w:b/>
          <w:sz w:val="16"/>
          <w:szCs w:val="16"/>
        </w:rPr>
        <w:t>9</w:t>
      </w:r>
      <w:r w:rsidRPr="008E64B7">
        <w:rPr>
          <w:rFonts w:ascii="Times New Roman" w:hAnsi="Times New Roman"/>
          <w:b/>
          <w:sz w:val="16"/>
          <w:szCs w:val="16"/>
        </w:rPr>
        <w:t>»</w:t>
      </w:r>
      <w:r w:rsidR="00137141" w:rsidRPr="008E64B7">
        <w:rPr>
          <w:rFonts w:ascii="Times New Roman" w:hAnsi="Times New Roman"/>
          <w:b/>
          <w:sz w:val="16"/>
          <w:szCs w:val="16"/>
        </w:rPr>
        <w:t xml:space="preserve"> апреля</w:t>
      </w:r>
      <w:r w:rsidRPr="008E64B7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E64B7">
        <w:rPr>
          <w:rFonts w:ascii="Times New Roman" w:hAnsi="Times New Roman"/>
          <w:b/>
          <w:sz w:val="16"/>
          <w:szCs w:val="16"/>
        </w:rPr>
        <w:t xml:space="preserve"> 202</w:t>
      </w:r>
      <w:r w:rsidRPr="008E64B7">
        <w:rPr>
          <w:rFonts w:ascii="Times New Roman" w:hAnsi="Times New Roman"/>
          <w:b/>
          <w:sz w:val="16"/>
          <w:szCs w:val="16"/>
          <w:lang w:val="kk-KZ"/>
        </w:rPr>
        <w:t>2</w:t>
      </w:r>
      <w:r w:rsidRPr="008E64B7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E64B7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E64B7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E64B7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E64B7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E64B7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E64B7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124B99" w:rsidRPr="008E64B7" w:rsidRDefault="00124B99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60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61"/>
        <w:gridCol w:w="1134"/>
        <w:gridCol w:w="992"/>
        <w:gridCol w:w="1417"/>
        <w:gridCol w:w="1985"/>
        <w:gridCol w:w="1843"/>
        <w:gridCol w:w="1701"/>
      </w:tblGrid>
      <w:tr w:rsidR="00DD3822" w:rsidRPr="008E64B7" w:rsidTr="00754504">
        <w:trPr>
          <w:trHeight w:val="416"/>
        </w:trPr>
        <w:tc>
          <w:tcPr>
            <w:tcW w:w="709" w:type="dxa"/>
            <w:hideMark/>
          </w:tcPr>
          <w:p w:rsidR="00DD3822" w:rsidRPr="008E64B7" w:rsidRDefault="00DD3822" w:rsidP="00DD38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E64B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361" w:type="dxa"/>
            <w:hideMark/>
          </w:tcPr>
          <w:p w:rsidR="00DD3822" w:rsidRPr="008E64B7" w:rsidRDefault="00DD3822" w:rsidP="00DD38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E64B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DD3822" w:rsidRPr="008E64B7" w:rsidRDefault="00DD3822" w:rsidP="00DD38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E64B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992" w:type="dxa"/>
            <w:hideMark/>
          </w:tcPr>
          <w:p w:rsidR="00DD3822" w:rsidRPr="008E64B7" w:rsidRDefault="00DD3822" w:rsidP="00DD38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E64B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7" w:type="dxa"/>
            <w:hideMark/>
          </w:tcPr>
          <w:p w:rsidR="00DD3822" w:rsidRPr="008E64B7" w:rsidRDefault="00DD3822" w:rsidP="00DD38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E64B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985" w:type="dxa"/>
            <w:hideMark/>
          </w:tcPr>
          <w:p w:rsidR="00DD3822" w:rsidRPr="008E64B7" w:rsidRDefault="00DD3822" w:rsidP="00DD38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E64B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43" w:type="dxa"/>
            <w:hideMark/>
          </w:tcPr>
          <w:p w:rsidR="00DD3822" w:rsidRPr="008E64B7" w:rsidRDefault="00DD3822" w:rsidP="00DD38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E64B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701" w:type="dxa"/>
            <w:hideMark/>
          </w:tcPr>
          <w:p w:rsidR="00DD3822" w:rsidRPr="008E64B7" w:rsidRDefault="00DD3822" w:rsidP="00DD38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E64B7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754504" w:rsidRPr="008E64B7" w:rsidTr="00EF50D7">
        <w:tc>
          <w:tcPr>
            <w:tcW w:w="709" w:type="dxa"/>
          </w:tcPr>
          <w:p w:rsidR="00754504" w:rsidRPr="008E64B7" w:rsidRDefault="00754504" w:rsidP="0075450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E64B7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61" w:type="dxa"/>
            <w:vAlign w:val="center"/>
          </w:tcPr>
          <w:p w:rsidR="00754504" w:rsidRPr="008E64B7" w:rsidRDefault="00754504" w:rsidP="00754504">
            <w:pPr>
              <w:spacing w:after="0" w:line="240" w:lineRule="auto"/>
              <w:rPr>
                <w:color w:val="000000"/>
                <w:sz w:val="16"/>
                <w:szCs w:val="16"/>
                <w:lang w:eastAsia="ru-RU"/>
              </w:rPr>
            </w:pPr>
            <w:r w:rsidRPr="008E64B7">
              <w:rPr>
                <w:color w:val="000000"/>
                <w:sz w:val="16"/>
                <w:szCs w:val="16"/>
              </w:rPr>
              <w:t>Кюветы Авто (1000шт/рул) Auto Cuvettes</w:t>
            </w:r>
          </w:p>
        </w:tc>
        <w:tc>
          <w:tcPr>
            <w:tcW w:w="1134" w:type="dxa"/>
            <w:vAlign w:val="center"/>
          </w:tcPr>
          <w:p w:rsidR="00754504" w:rsidRPr="008E64B7" w:rsidRDefault="00754504" w:rsidP="00754504">
            <w:pPr>
              <w:jc w:val="center"/>
              <w:rPr>
                <w:color w:val="000000"/>
                <w:sz w:val="16"/>
                <w:szCs w:val="16"/>
              </w:rPr>
            </w:pPr>
            <w:r w:rsidRPr="008E64B7">
              <w:rPr>
                <w:color w:val="000000"/>
                <w:sz w:val="16"/>
                <w:szCs w:val="16"/>
                <w:lang w:val="kk-KZ"/>
              </w:rPr>
              <w:t>рулон</w:t>
            </w:r>
          </w:p>
        </w:tc>
        <w:tc>
          <w:tcPr>
            <w:tcW w:w="992" w:type="dxa"/>
            <w:vAlign w:val="center"/>
          </w:tcPr>
          <w:p w:rsidR="00754504" w:rsidRPr="008E64B7" w:rsidRDefault="00754504" w:rsidP="00754504">
            <w:pPr>
              <w:jc w:val="center"/>
              <w:rPr>
                <w:color w:val="000000"/>
                <w:sz w:val="16"/>
                <w:szCs w:val="16"/>
              </w:rPr>
            </w:pPr>
            <w:r w:rsidRPr="008E64B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7" w:type="dxa"/>
            <w:vAlign w:val="center"/>
          </w:tcPr>
          <w:p w:rsidR="00754504" w:rsidRPr="008E64B7" w:rsidRDefault="00754504" w:rsidP="00754504">
            <w:pPr>
              <w:rPr>
                <w:color w:val="000000"/>
                <w:sz w:val="16"/>
                <w:szCs w:val="16"/>
              </w:rPr>
            </w:pPr>
            <w:r w:rsidRPr="008E64B7">
              <w:rPr>
                <w:color w:val="000000"/>
                <w:sz w:val="16"/>
                <w:szCs w:val="16"/>
              </w:rPr>
              <w:t>237 600</w:t>
            </w:r>
          </w:p>
        </w:tc>
        <w:tc>
          <w:tcPr>
            <w:tcW w:w="1985" w:type="dxa"/>
            <w:vAlign w:val="center"/>
          </w:tcPr>
          <w:p w:rsidR="00754504" w:rsidRPr="008E64B7" w:rsidRDefault="00754504" w:rsidP="00754504">
            <w:pPr>
              <w:rPr>
                <w:color w:val="000000"/>
                <w:sz w:val="16"/>
                <w:szCs w:val="16"/>
              </w:rPr>
            </w:pPr>
            <w:r w:rsidRPr="008E64B7">
              <w:rPr>
                <w:color w:val="000000"/>
                <w:sz w:val="16"/>
                <w:szCs w:val="16"/>
              </w:rPr>
              <w:t xml:space="preserve">       4 752 000,00   </w:t>
            </w:r>
          </w:p>
        </w:tc>
        <w:tc>
          <w:tcPr>
            <w:tcW w:w="1843" w:type="dxa"/>
          </w:tcPr>
          <w:p w:rsidR="00754504" w:rsidRPr="008E64B7" w:rsidRDefault="00754504" w:rsidP="0075450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64B7">
              <w:rPr>
                <w:rFonts w:ascii="Times New Roman" w:hAnsi="Times New Roman"/>
                <w:b/>
                <w:sz w:val="16"/>
                <w:szCs w:val="16"/>
              </w:rPr>
              <w:t xml:space="preserve">ИП  «Жайлаубай </w:t>
            </w:r>
            <w:r w:rsidRPr="008E64B7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Қанат Садықұлы</w:t>
            </w:r>
            <w:r w:rsidRPr="008E64B7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754504" w:rsidRPr="008E64B7" w:rsidRDefault="00754504" w:rsidP="0075450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64B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32 250   </w:t>
            </w:r>
          </w:p>
        </w:tc>
      </w:tr>
      <w:tr w:rsidR="00754504" w:rsidRPr="008E64B7" w:rsidTr="00EF50D7">
        <w:trPr>
          <w:trHeight w:val="106"/>
        </w:trPr>
        <w:tc>
          <w:tcPr>
            <w:tcW w:w="709" w:type="dxa"/>
          </w:tcPr>
          <w:p w:rsidR="00754504" w:rsidRPr="008E64B7" w:rsidRDefault="00754504" w:rsidP="007545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61" w:type="dxa"/>
            <w:vAlign w:val="center"/>
          </w:tcPr>
          <w:p w:rsidR="00754504" w:rsidRPr="008E64B7" w:rsidRDefault="00754504" w:rsidP="00754504">
            <w:pPr>
              <w:jc w:val="center"/>
              <w:rPr>
                <w:b/>
                <w:bCs/>
                <w:sz w:val="16"/>
                <w:szCs w:val="16"/>
              </w:rPr>
            </w:pPr>
            <w:r w:rsidRPr="008E64B7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754504" w:rsidRPr="008E64B7" w:rsidRDefault="00754504" w:rsidP="00754504">
            <w:pPr>
              <w:jc w:val="center"/>
              <w:rPr>
                <w:sz w:val="16"/>
                <w:szCs w:val="16"/>
              </w:rPr>
            </w:pPr>
            <w:r w:rsidRPr="008E64B7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754504" w:rsidRPr="008E64B7" w:rsidRDefault="00754504" w:rsidP="007545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E6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:rsidR="00754504" w:rsidRPr="008E64B7" w:rsidRDefault="00754504" w:rsidP="00754504">
            <w:pPr>
              <w:jc w:val="center"/>
              <w:rPr>
                <w:color w:val="000000"/>
                <w:sz w:val="16"/>
                <w:szCs w:val="16"/>
              </w:rPr>
            </w:pPr>
            <w:r w:rsidRPr="008E6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vAlign w:val="center"/>
          </w:tcPr>
          <w:p w:rsidR="00754504" w:rsidRPr="008E64B7" w:rsidRDefault="00754504" w:rsidP="00754504">
            <w:pPr>
              <w:rPr>
                <w:color w:val="000000"/>
                <w:sz w:val="16"/>
                <w:szCs w:val="16"/>
              </w:rPr>
            </w:pPr>
            <w:r w:rsidRPr="008E64B7">
              <w:rPr>
                <w:color w:val="000000"/>
                <w:sz w:val="16"/>
                <w:szCs w:val="16"/>
              </w:rPr>
              <w:t xml:space="preserve">       4 752 000,01</w:t>
            </w:r>
          </w:p>
        </w:tc>
        <w:tc>
          <w:tcPr>
            <w:tcW w:w="1843" w:type="dxa"/>
          </w:tcPr>
          <w:p w:rsidR="00754504" w:rsidRPr="008E64B7" w:rsidRDefault="00754504" w:rsidP="00754504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754504" w:rsidRPr="008E64B7" w:rsidRDefault="00754504" w:rsidP="0075450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1B7B27" w:rsidRPr="008E64B7" w:rsidRDefault="001B7B27" w:rsidP="001B7B27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E64B7" w:rsidRDefault="001B7B27" w:rsidP="00124B99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8E64B7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2B24E9" w:rsidRPr="008E64B7" w:rsidRDefault="00754504" w:rsidP="002B24E9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8E64B7">
        <w:rPr>
          <w:rFonts w:ascii="Times New Roman" w:hAnsi="Times New Roman"/>
          <w:b/>
          <w:sz w:val="16"/>
          <w:szCs w:val="16"/>
        </w:rPr>
        <w:t xml:space="preserve">ИП  «Жайлаубай </w:t>
      </w:r>
      <w:r w:rsidRPr="008E64B7">
        <w:rPr>
          <w:rFonts w:ascii="Times New Roman" w:hAnsi="Times New Roman"/>
          <w:b/>
          <w:sz w:val="16"/>
          <w:szCs w:val="16"/>
          <w:lang w:val="kk-KZ"/>
        </w:rPr>
        <w:t>Қанат Садықұлы</w:t>
      </w:r>
      <w:r w:rsidRPr="008E64B7">
        <w:rPr>
          <w:rFonts w:ascii="Times New Roman" w:hAnsi="Times New Roman"/>
          <w:b/>
          <w:sz w:val="16"/>
          <w:szCs w:val="16"/>
        </w:rPr>
        <w:t>»</w:t>
      </w:r>
      <w:r w:rsidRPr="008E64B7">
        <w:rPr>
          <w:rFonts w:ascii="Times New Roman" w:hAnsi="Times New Roman"/>
          <w:b/>
          <w:sz w:val="16"/>
          <w:szCs w:val="16"/>
        </w:rPr>
        <w:t>,</w:t>
      </w:r>
      <w:r w:rsidR="002B24E9" w:rsidRPr="008E64B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РК, г</w:t>
      </w:r>
      <w:r w:rsidR="002B24E9" w:rsidRPr="008E64B7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.Алматы,  ул.</w:t>
      </w:r>
      <w:r w:rsidR="007C4DBD" w:rsidRPr="008E64B7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 </w:t>
      </w:r>
      <w:r w:rsidRPr="008E64B7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Нусупбекова, д  97  </w:t>
      </w:r>
      <w:r w:rsidR="007C4DBD" w:rsidRPr="008E64B7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 </w:t>
      </w:r>
      <w:r w:rsidR="002B24E9" w:rsidRPr="008E64B7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 от  18.0</w:t>
      </w:r>
      <w:r w:rsidRPr="008E64B7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4.2022г, в 11ч:00</w:t>
      </w:r>
      <w:r w:rsidR="002B24E9" w:rsidRPr="008E64B7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м.</w:t>
      </w:r>
    </w:p>
    <w:p w:rsidR="00BA3F70" w:rsidRPr="008E64B7" w:rsidRDefault="00BA3F70" w:rsidP="00BA3F70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</w:pPr>
    </w:p>
    <w:p w:rsidR="001B7B27" w:rsidRPr="008E64B7" w:rsidRDefault="001B7B27" w:rsidP="00124B99">
      <w:pPr>
        <w:pStyle w:val="a4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sz w:val="16"/>
          <w:szCs w:val="16"/>
        </w:rPr>
      </w:pPr>
      <w:r w:rsidRPr="008E64B7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2B24E9" w:rsidRPr="008E64B7" w:rsidRDefault="00754504" w:rsidP="002B24E9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kk-KZ" w:eastAsia="ru-RU"/>
        </w:rPr>
      </w:pPr>
      <w:r w:rsidRPr="008E64B7">
        <w:rPr>
          <w:rFonts w:ascii="Times New Roman" w:hAnsi="Times New Roman"/>
          <w:b/>
          <w:sz w:val="16"/>
          <w:szCs w:val="16"/>
        </w:rPr>
        <w:t xml:space="preserve">ИП  «Жайлаубай </w:t>
      </w:r>
      <w:r w:rsidRPr="008E64B7">
        <w:rPr>
          <w:rFonts w:ascii="Times New Roman" w:hAnsi="Times New Roman"/>
          <w:b/>
          <w:sz w:val="16"/>
          <w:szCs w:val="16"/>
          <w:lang w:val="kk-KZ"/>
        </w:rPr>
        <w:t>Қанат Садықұлы</w:t>
      </w:r>
      <w:r w:rsidRPr="008E64B7">
        <w:rPr>
          <w:rFonts w:ascii="Times New Roman" w:hAnsi="Times New Roman"/>
          <w:b/>
          <w:sz w:val="16"/>
          <w:szCs w:val="16"/>
        </w:rPr>
        <w:t>»,</w:t>
      </w:r>
      <w:r w:rsidRPr="008E64B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РК, г</w:t>
      </w:r>
      <w:r w:rsidRPr="008E64B7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.Алматы,  ул. Нусупбекова, д  97    </w:t>
      </w:r>
      <w:r w:rsidR="002B24E9" w:rsidRPr="008E64B7">
        <w:rPr>
          <w:rFonts w:ascii="Times New Roman" w:hAnsi="Times New Roman"/>
          <w:b/>
          <w:sz w:val="16"/>
          <w:szCs w:val="16"/>
          <w:lang w:val="kk-KZ" w:eastAsia="ru-RU"/>
        </w:rPr>
        <w:t>(лоты 1</w:t>
      </w:r>
      <w:r w:rsidR="007C4DBD" w:rsidRPr="008E64B7">
        <w:rPr>
          <w:rFonts w:ascii="Times New Roman" w:hAnsi="Times New Roman"/>
          <w:b/>
          <w:sz w:val="16"/>
          <w:szCs w:val="16"/>
          <w:lang w:val="kk-KZ" w:eastAsia="ru-RU"/>
        </w:rPr>
        <w:t xml:space="preserve">)   </w:t>
      </w:r>
      <w:r w:rsidR="002B24E9" w:rsidRPr="008E64B7">
        <w:rPr>
          <w:rFonts w:ascii="Times New Roman" w:hAnsi="Times New Roman"/>
          <w:b/>
          <w:sz w:val="16"/>
          <w:szCs w:val="16"/>
          <w:lang w:val="kk-KZ" w:eastAsia="ru-RU"/>
        </w:rPr>
        <w:t xml:space="preserve"> сумма договора:</w:t>
      </w:r>
      <w:r w:rsidRPr="008E64B7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8E64B7">
        <w:rPr>
          <w:rFonts w:ascii="Times New Roman" w:hAnsi="Times New Roman"/>
          <w:b/>
          <w:color w:val="000000"/>
          <w:sz w:val="16"/>
          <w:szCs w:val="16"/>
          <w:lang w:val="kk-KZ"/>
        </w:rPr>
        <w:t>4 752 000</w:t>
      </w:r>
      <w:r w:rsidR="002B24E9" w:rsidRPr="008E64B7">
        <w:rPr>
          <w:rFonts w:ascii="Times New Roman" w:hAnsi="Times New Roman"/>
          <w:b/>
          <w:sz w:val="16"/>
          <w:szCs w:val="16"/>
          <w:lang w:val="kk-KZ" w:eastAsia="ru-RU"/>
        </w:rPr>
        <w:t>,00 тенге</w:t>
      </w:r>
    </w:p>
    <w:p w:rsidR="001B7B27" w:rsidRPr="008E64B7" w:rsidRDefault="001B7B27" w:rsidP="001B7B27">
      <w:pPr>
        <w:spacing w:after="0" w:line="240" w:lineRule="auto"/>
        <w:jc w:val="both"/>
        <w:rPr>
          <w:rFonts w:ascii="Times New Roman" w:hAnsi="Times New Roman"/>
          <w:bCs/>
          <w:color w:val="000000"/>
          <w:sz w:val="16"/>
          <w:szCs w:val="16"/>
          <w:lang w:val="kk-KZ"/>
        </w:rPr>
      </w:pPr>
    </w:p>
    <w:p w:rsidR="001B7B27" w:rsidRPr="008E64B7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b/>
          <w:sz w:val="16"/>
          <w:szCs w:val="16"/>
        </w:rPr>
      </w:pPr>
      <w:r w:rsidRPr="008E64B7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8E64B7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8E64B7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7B27" w:rsidRPr="008E64B7" w:rsidRDefault="001B7B27" w:rsidP="001B7B27">
      <w:pPr>
        <w:pStyle w:val="a4"/>
        <w:spacing w:after="0"/>
        <w:jc w:val="both"/>
        <w:rPr>
          <w:rFonts w:ascii="Times New Roman" w:hAnsi="Times New Roman"/>
          <w:sz w:val="16"/>
          <w:szCs w:val="16"/>
          <w:lang w:val="kk-KZ"/>
        </w:rPr>
      </w:pPr>
      <w:r w:rsidRPr="008E64B7">
        <w:rPr>
          <w:rFonts w:ascii="Times New Roman" w:hAnsi="Times New Roman"/>
          <w:sz w:val="16"/>
          <w:szCs w:val="16"/>
        </w:rPr>
        <w:t>–</w:t>
      </w:r>
      <w:r w:rsidRPr="008E64B7">
        <w:rPr>
          <w:sz w:val="16"/>
          <w:szCs w:val="16"/>
        </w:rPr>
        <w:t xml:space="preserve"> </w:t>
      </w:r>
      <w:r w:rsidRPr="008E64B7">
        <w:rPr>
          <w:rFonts w:ascii="Times New Roman" w:hAnsi="Times New Roman"/>
          <w:sz w:val="16"/>
          <w:szCs w:val="16"/>
        </w:rPr>
        <w:t>отсутствует;</w:t>
      </w:r>
    </w:p>
    <w:p w:rsidR="001B7B27" w:rsidRPr="008E64B7" w:rsidRDefault="001B7B27" w:rsidP="001B7B27">
      <w:pPr>
        <w:pStyle w:val="a4"/>
        <w:spacing w:after="0"/>
        <w:jc w:val="both"/>
        <w:rPr>
          <w:rFonts w:ascii="Times New Roman" w:hAnsi="Times New Roman"/>
          <w:sz w:val="16"/>
          <w:szCs w:val="16"/>
        </w:rPr>
      </w:pPr>
      <w:r w:rsidRPr="008E64B7">
        <w:rPr>
          <w:rFonts w:ascii="Times New Roman" w:hAnsi="Times New Roman"/>
          <w:sz w:val="16"/>
          <w:szCs w:val="16"/>
        </w:rPr>
        <w:t xml:space="preserve">    </w:t>
      </w:r>
    </w:p>
    <w:p w:rsidR="001B7B27" w:rsidRPr="008E64B7" w:rsidRDefault="001B7B27" w:rsidP="00124B99">
      <w:pPr>
        <w:pStyle w:val="a4"/>
        <w:numPr>
          <w:ilvl w:val="0"/>
          <w:numId w:val="19"/>
        </w:numPr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  <w:r w:rsidRPr="008E64B7">
        <w:rPr>
          <w:rFonts w:ascii="Times New Roman" w:hAnsi="Times New Roman"/>
          <w:sz w:val="16"/>
          <w:szCs w:val="16"/>
        </w:rPr>
        <w:t>Поставщики, указанные в пункте 4</w:t>
      </w:r>
      <w:r w:rsidRPr="008E64B7">
        <w:rPr>
          <w:rFonts w:ascii="Times New Roman" w:hAnsi="Times New Roman"/>
          <w:b/>
          <w:sz w:val="16"/>
          <w:szCs w:val="16"/>
          <w:lang w:eastAsia="ru-RU"/>
        </w:rPr>
        <w:t xml:space="preserve">, </w:t>
      </w:r>
      <w:r w:rsidRPr="008E64B7">
        <w:rPr>
          <w:rFonts w:ascii="Times New Roman" w:hAnsi="Times New Roman"/>
          <w:sz w:val="16"/>
          <w:szCs w:val="16"/>
        </w:rPr>
        <w:t xml:space="preserve">в срок  до </w:t>
      </w:r>
      <w:r w:rsidR="003531AD" w:rsidRPr="008E64B7">
        <w:rPr>
          <w:rFonts w:ascii="Times New Roman" w:hAnsi="Times New Roman"/>
          <w:sz w:val="16"/>
          <w:szCs w:val="16"/>
          <w:lang w:val="kk-KZ"/>
        </w:rPr>
        <w:t>«</w:t>
      </w:r>
      <w:r w:rsidR="00754504" w:rsidRPr="008E64B7">
        <w:rPr>
          <w:rFonts w:ascii="Times New Roman" w:hAnsi="Times New Roman"/>
          <w:sz w:val="16"/>
          <w:szCs w:val="16"/>
          <w:lang w:val="kk-KZ"/>
        </w:rPr>
        <w:t>26</w:t>
      </w:r>
      <w:r w:rsidRPr="008E64B7">
        <w:rPr>
          <w:rFonts w:ascii="Times New Roman" w:hAnsi="Times New Roman"/>
          <w:sz w:val="16"/>
          <w:szCs w:val="16"/>
        </w:rPr>
        <w:t>»</w:t>
      </w:r>
      <w:r w:rsidR="00962B00" w:rsidRPr="008E64B7">
        <w:rPr>
          <w:rFonts w:ascii="Times New Roman" w:hAnsi="Times New Roman"/>
          <w:sz w:val="16"/>
          <w:szCs w:val="16"/>
        </w:rPr>
        <w:t xml:space="preserve">  апреля</w:t>
      </w:r>
      <w:r w:rsidR="00124B99" w:rsidRPr="008E64B7">
        <w:rPr>
          <w:rFonts w:ascii="Times New Roman" w:hAnsi="Times New Roman"/>
          <w:sz w:val="16"/>
          <w:szCs w:val="16"/>
        </w:rPr>
        <w:t xml:space="preserve"> </w:t>
      </w:r>
      <w:r w:rsidRPr="008E64B7">
        <w:rPr>
          <w:rFonts w:ascii="Times New Roman" w:hAnsi="Times New Roman"/>
          <w:sz w:val="16"/>
          <w:szCs w:val="16"/>
        </w:rPr>
        <w:t xml:space="preserve">  20</w:t>
      </w:r>
      <w:r w:rsidRPr="008E64B7">
        <w:rPr>
          <w:rFonts w:ascii="Times New Roman" w:hAnsi="Times New Roman"/>
          <w:sz w:val="16"/>
          <w:szCs w:val="16"/>
          <w:lang w:val="kk-KZ"/>
        </w:rPr>
        <w:t>22</w:t>
      </w:r>
      <w:r w:rsidRPr="008E64B7">
        <w:rPr>
          <w:rFonts w:ascii="Times New Roman" w:hAnsi="Times New Roman"/>
          <w:sz w:val="16"/>
          <w:szCs w:val="16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8E64B7">
        <w:rPr>
          <w:rFonts w:ascii="Times New Roman" w:hAnsi="Times New Roman"/>
          <w:bCs/>
          <w:sz w:val="16"/>
          <w:szCs w:val="16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8E64B7">
        <w:rPr>
          <w:rFonts w:ascii="Times New Roman" w:hAnsi="Times New Roman"/>
          <w:sz w:val="16"/>
          <w:szCs w:val="16"/>
        </w:rPr>
        <w:t>».</w:t>
      </w:r>
    </w:p>
    <w:p w:rsidR="001B7B27" w:rsidRPr="008E64B7" w:rsidRDefault="001B7B27" w:rsidP="001B7B2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16"/>
          <w:szCs w:val="16"/>
        </w:rPr>
      </w:pPr>
    </w:p>
    <w:p w:rsidR="001B7B27" w:rsidRPr="008E64B7" w:rsidRDefault="001B7B27" w:rsidP="001B7B27">
      <w:pPr>
        <w:rPr>
          <w:rFonts w:ascii="Times New Roman" w:hAnsi="Times New Roman"/>
          <w:sz w:val="16"/>
          <w:szCs w:val="16"/>
        </w:rPr>
      </w:pPr>
      <w:r w:rsidRPr="008E64B7"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 w:rsidRPr="008E64B7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8E64B7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8E64B7" w:rsidRDefault="001B7B27" w:rsidP="001B7B27">
      <w:pPr>
        <w:rPr>
          <w:rFonts w:ascii="Times New Roman" w:hAnsi="Times New Roman"/>
          <w:sz w:val="16"/>
          <w:szCs w:val="16"/>
        </w:rPr>
      </w:pPr>
      <w:r w:rsidRPr="008E64B7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8E64B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E64B7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8E64B7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8E64B7">
        <w:rPr>
          <w:rFonts w:ascii="Times New Roman" w:hAnsi="Times New Roman"/>
          <w:sz w:val="16"/>
          <w:szCs w:val="16"/>
        </w:rPr>
        <w:t xml:space="preserve"> – </w:t>
      </w:r>
      <w:r w:rsidRPr="008E64B7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  <w:bookmarkStart w:id="0" w:name="_GoBack"/>
      <w:bookmarkEnd w:id="0"/>
    </w:p>
    <w:p w:rsidR="001B7B27" w:rsidRPr="008E64B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E64B7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8E64B7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8E64B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E64B7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8E64B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E64B7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8E64B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E64B7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8E64B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8E64B7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8E64B7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1B7B27" w:rsidRPr="008E64B7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</w:p>
    <w:p w:rsidR="00E12364" w:rsidRPr="008E64B7" w:rsidRDefault="00E12364" w:rsidP="00E12364">
      <w:pPr>
        <w:rPr>
          <w:rFonts w:ascii="Times New Roman" w:hAnsi="Times New Roman"/>
          <w:sz w:val="16"/>
          <w:szCs w:val="16"/>
          <w:lang w:val="kk-KZ"/>
        </w:rPr>
      </w:pPr>
    </w:p>
    <w:p w:rsidR="00AE37A8" w:rsidRPr="008E64B7" w:rsidRDefault="00AE37A8" w:rsidP="00E12364">
      <w:pPr>
        <w:rPr>
          <w:sz w:val="16"/>
          <w:szCs w:val="16"/>
        </w:rPr>
      </w:pPr>
    </w:p>
    <w:sectPr w:rsidR="00AE37A8" w:rsidRPr="008E64B7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E02" w:rsidRDefault="002E2E02" w:rsidP="00233E55">
      <w:pPr>
        <w:spacing w:after="0" w:line="240" w:lineRule="auto"/>
      </w:pPr>
      <w:r>
        <w:separator/>
      </w:r>
    </w:p>
  </w:endnote>
  <w:endnote w:type="continuationSeparator" w:id="0">
    <w:p w:rsidR="002E2E02" w:rsidRDefault="002E2E02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E02" w:rsidRDefault="002E2E02" w:rsidP="00233E55">
      <w:pPr>
        <w:spacing w:after="0" w:line="240" w:lineRule="auto"/>
      </w:pPr>
      <w:r>
        <w:separator/>
      </w:r>
    </w:p>
  </w:footnote>
  <w:footnote w:type="continuationSeparator" w:id="0">
    <w:p w:rsidR="002E2E02" w:rsidRDefault="002E2E02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0"/>
  </w:num>
  <w:num w:numId="5">
    <w:abstractNumId w:val="4"/>
  </w:num>
  <w:num w:numId="6">
    <w:abstractNumId w:val="15"/>
  </w:num>
  <w:num w:numId="7">
    <w:abstractNumId w:val="12"/>
  </w:num>
  <w:num w:numId="8">
    <w:abstractNumId w:val="0"/>
  </w:num>
  <w:num w:numId="9">
    <w:abstractNumId w:val="2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9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A0148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7DC5"/>
    <w:rsid w:val="0015097C"/>
    <w:rsid w:val="00150DEE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4E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E02"/>
    <w:rsid w:val="002E319A"/>
    <w:rsid w:val="002E3402"/>
    <w:rsid w:val="002E4958"/>
    <w:rsid w:val="002E70F3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34B7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3D1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4504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7BD"/>
    <w:rsid w:val="007C3C31"/>
    <w:rsid w:val="007C4DBD"/>
    <w:rsid w:val="007C781F"/>
    <w:rsid w:val="007D02A9"/>
    <w:rsid w:val="007D0990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0D2"/>
    <w:rsid w:val="007F64A3"/>
    <w:rsid w:val="007F6D08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A012A"/>
    <w:rsid w:val="008A03E7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64B7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2B00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6684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22CB"/>
    <w:rsid w:val="00B02AB9"/>
    <w:rsid w:val="00B03BFF"/>
    <w:rsid w:val="00B03D90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3753"/>
    <w:rsid w:val="00B96B13"/>
    <w:rsid w:val="00B97C9B"/>
    <w:rsid w:val="00BA2A4F"/>
    <w:rsid w:val="00BA334A"/>
    <w:rsid w:val="00BA3823"/>
    <w:rsid w:val="00BA39F9"/>
    <w:rsid w:val="00BA3F70"/>
    <w:rsid w:val="00BA4E27"/>
    <w:rsid w:val="00BA6882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3924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3822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306B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38DD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9AA"/>
    <w:rsid w:val="00F41CC8"/>
    <w:rsid w:val="00F42355"/>
    <w:rsid w:val="00F424E4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0B4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379D3-E0B8-421A-B7F6-8AAE7356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DFA46-A8BF-4512-8701-618A0F665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313</cp:revision>
  <cp:lastPrinted>2022-03-25T08:16:00Z</cp:lastPrinted>
  <dcterms:created xsi:type="dcterms:W3CDTF">2021-07-27T04:19:00Z</dcterms:created>
  <dcterms:modified xsi:type="dcterms:W3CDTF">2022-05-18T04:33:00Z</dcterms:modified>
</cp:coreProperties>
</file>