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7D383A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>Протокол №</w:t>
      </w:r>
      <w:r w:rsidR="008D2ADC" w:rsidRPr="007D383A">
        <w:rPr>
          <w:rFonts w:ascii="Times New Roman" w:hAnsi="Times New Roman"/>
          <w:b/>
          <w:sz w:val="20"/>
          <w:szCs w:val="20"/>
        </w:rPr>
        <w:t>2</w:t>
      </w:r>
      <w:r w:rsidR="008A03E7" w:rsidRPr="007D383A">
        <w:rPr>
          <w:rFonts w:ascii="Times New Roman" w:hAnsi="Times New Roman"/>
          <w:b/>
          <w:sz w:val="20"/>
          <w:szCs w:val="20"/>
        </w:rPr>
        <w:t>7</w:t>
      </w:r>
      <w:r w:rsidR="00F24CA8" w:rsidRPr="007D383A">
        <w:rPr>
          <w:rFonts w:ascii="Times New Roman" w:hAnsi="Times New Roman"/>
          <w:b/>
          <w:sz w:val="20"/>
          <w:szCs w:val="20"/>
        </w:rPr>
        <w:t>-1</w:t>
      </w:r>
    </w:p>
    <w:p w:rsidR="001B7B27" w:rsidRPr="007D383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7D383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7D383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8A03E7" w:rsidRPr="007D383A">
        <w:rPr>
          <w:rFonts w:ascii="Times New Roman" w:hAnsi="Times New Roman"/>
          <w:b/>
          <w:sz w:val="20"/>
          <w:szCs w:val="20"/>
        </w:rPr>
        <w:t>10</w:t>
      </w:r>
      <w:r w:rsidRPr="007D383A">
        <w:rPr>
          <w:rFonts w:ascii="Times New Roman" w:hAnsi="Times New Roman"/>
          <w:b/>
          <w:sz w:val="20"/>
          <w:szCs w:val="20"/>
        </w:rPr>
        <w:t xml:space="preserve">»  </w:t>
      </w:r>
      <w:r w:rsidR="008A03E7" w:rsidRPr="007D383A">
        <w:rPr>
          <w:rFonts w:ascii="Times New Roman" w:hAnsi="Times New Roman"/>
          <w:b/>
          <w:sz w:val="20"/>
          <w:szCs w:val="20"/>
        </w:rPr>
        <w:t xml:space="preserve"> марта </w:t>
      </w:r>
      <w:r w:rsidRPr="007D383A">
        <w:rPr>
          <w:rFonts w:ascii="Times New Roman" w:hAnsi="Times New Roman"/>
          <w:b/>
          <w:sz w:val="20"/>
          <w:szCs w:val="20"/>
        </w:rPr>
        <w:t xml:space="preserve"> </w:t>
      </w:r>
      <w:r w:rsidRPr="007D383A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7D383A">
        <w:rPr>
          <w:rFonts w:ascii="Times New Roman" w:hAnsi="Times New Roman"/>
          <w:b/>
          <w:sz w:val="20"/>
          <w:szCs w:val="20"/>
        </w:rPr>
        <w:t xml:space="preserve"> 202</w:t>
      </w:r>
      <w:r w:rsidRPr="007D383A">
        <w:rPr>
          <w:rFonts w:ascii="Times New Roman" w:hAnsi="Times New Roman"/>
          <w:b/>
          <w:sz w:val="20"/>
          <w:szCs w:val="20"/>
          <w:lang w:val="kk-KZ"/>
        </w:rPr>
        <w:t>2</w:t>
      </w:r>
      <w:r w:rsidRPr="007D383A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7D383A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D383A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B7B27" w:rsidRPr="007D383A" w:rsidRDefault="001B7B27" w:rsidP="001B7B2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e"/>
        <w:tblW w:w="15021" w:type="dxa"/>
        <w:tblLayout w:type="fixed"/>
        <w:tblLook w:val="04A0" w:firstRow="1" w:lastRow="0" w:firstColumn="1" w:lastColumn="0" w:noHBand="0" w:noVBand="1"/>
      </w:tblPr>
      <w:tblGrid>
        <w:gridCol w:w="709"/>
        <w:gridCol w:w="4815"/>
        <w:gridCol w:w="1134"/>
        <w:gridCol w:w="1275"/>
        <w:gridCol w:w="1843"/>
        <w:gridCol w:w="2268"/>
        <w:gridCol w:w="1418"/>
        <w:gridCol w:w="1559"/>
      </w:tblGrid>
      <w:tr w:rsidR="00026EAE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 w:rsidP="00026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 в тенге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 w:rsidP="00026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A4F14">
              <w:rPr>
                <w:color w:val="000000"/>
                <w:sz w:val="20"/>
                <w:szCs w:val="20"/>
              </w:rPr>
              <w:t>Ацесоль раствор для инфузий 250мл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671 000,00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Вазелин 100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545,00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65 400,00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Вода для инъекций 500 мл, стер.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458,00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412 200,00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Глюкоза раствор для инфузий 10% 250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389,1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603 105,00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Глюкоза раствор для инфузий 10%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466,71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56 005,20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Глюкоза раствор для инфузий 5%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178,75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938 437,50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Йод спиртовый р-р 5% 20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Калия хлорид раствор для инфузий 7,5% 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454,00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317 800,00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Левомеколь мазь 40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тюбик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381,00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22 860,00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Вишневский бальзамический линимент 25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385,00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80 850,00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Бриллиантовый зеленый 1% 20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27 300,00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Масло подсолнечное 10 мл стерильное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24 400,00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Муравьиная кислота 8,4%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652,00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32 600,00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Муравьиная кислота 85%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2567,00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333 710,00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бикарбонат раствор для инфузий 4% 250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468 000,00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хлорид раствор для инфузий  0,9%  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80 400,00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хлорид раствор для инфузий  0,9%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183,00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5 673 000,00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хлорид раствор для инфузий  0,9%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126,42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3 919 020,00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хлорид раствор для инфузий 0,9% 400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174,73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873 650,00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хлорид раствор для инфузий 10%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1764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498,00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878 472,00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хлорид раствор для инфузий  0,45%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134 640,00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цитрат раствор 5% 10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Новокаин раствор для инфузий 0,5%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438,00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1 401 600,00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Перекись водорода 27,5% 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838,00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419 000,00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Перекись водорода раствор 3%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1 733 750,00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Перекись водорода раствор 30%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888,00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364 080,00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Перекись водорода раствор 6%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483,00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1 762 950,00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Разведение 96%-спиртв в 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355,00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603 500,00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Рингера раствор для инфузий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6100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498,00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3 037 800,00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Сальбутамол 100 мкг/200 доз аэрозоль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651,99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130 398,00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Формалин раствор 10%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287 500,00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Фурациллин раствор 0,02% 500 мл стерильный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1 242 000,00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Хлоргексидин раствор водный 0,005% 200 мл, стерильный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437,00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218 500,00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Хлогексидин раствор водный 0,05% 500 мл, стерильный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655,00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Повидон-йод 1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3904,71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585 706,50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b/>
                <w:bCs/>
                <w:sz w:val="20"/>
                <w:szCs w:val="20"/>
              </w:rPr>
            </w:pPr>
            <w:r w:rsidRPr="001A4F14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1A4F14" w:rsidRDefault="001A4F14" w:rsidP="001A4F14">
            <w:pPr>
              <w:jc w:val="center"/>
              <w:rPr>
                <w:sz w:val="20"/>
                <w:szCs w:val="20"/>
              </w:rPr>
            </w:pPr>
            <w:r w:rsidRPr="001A4F1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4F1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1A4F14" w:rsidRDefault="001A4F14" w:rsidP="001A4F14">
            <w:pPr>
              <w:jc w:val="center"/>
              <w:rPr>
                <w:b/>
                <w:bCs/>
                <w:sz w:val="20"/>
                <w:szCs w:val="20"/>
              </w:rPr>
            </w:pPr>
            <w:r w:rsidRPr="001A4F14">
              <w:rPr>
                <w:b/>
                <w:bCs/>
                <w:sz w:val="20"/>
                <w:szCs w:val="20"/>
              </w:rPr>
              <w:t>2</w:t>
            </w:r>
            <w:bookmarkStart w:id="0" w:name="_GoBack"/>
            <w:bookmarkEnd w:id="0"/>
            <w:r w:rsidRPr="001A4F14">
              <w:rPr>
                <w:b/>
                <w:bCs/>
                <w:sz w:val="20"/>
                <w:szCs w:val="20"/>
              </w:rPr>
              <w:t>7 516 734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B7B27" w:rsidRPr="007D383A" w:rsidRDefault="001B7B27" w:rsidP="001B7B2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1B7B27" w:rsidRPr="007D383A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531AD" w:rsidRPr="007D383A" w:rsidRDefault="003531AD" w:rsidP="003531AD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531AD" w:rsidRPr="007D383A" w:rsidRDefault="003531AD" w:rsidP="003531A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7D383A"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1B7B27" w:rsidRPr="007D383A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7D383A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7D383A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7D383A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7D383A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Pr="007D383A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7D383A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</w:t>
      </w:r>
      <w:r w:rsidRPr="007D383A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 </w:t>
      </w:r>
    </w:p>
    <w:p w:rsidR="001B7B27" w:rsidRPr="007D383A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7D383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7D383A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7D383A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</w:rPr>
        <w:t>–</w:t>
      </w:r>
      <w:r w:rsidRPr="007D383A">
        <w:rPr>
          <w:sz w:val="20"/>
          <w:szCs w:val="20"/>
        </w:rPr>
        <w:t xml:space="preserve"> </w:t>
      </w:r>
      <w:r w:rsidRPr="007D383A">
        <w:rPr>
          <w:rFonts w:ascii="Times New Roman" w:hAnsi="Times New Roman"/>
          <w:sz w:val="20"/>
          <w:szCs w:val="20"/>
        </w:rPr>
        <w:t>отсутствует;</w:t>
      </w:r>
    </w:p>
    <w:p w:rsidR="001B7B27" w:rsidRPr="007D383A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7D383A">
        <w:rPr>
          <w:rFonts w:ascii="Times New Roman" w:hAnsi="Times New Roman"/>
          <w:sz w:val="20"/>
          <w:szCs w:val="20"/>
        </w:rPr>
        <w:t xml:space="preserve">    </w:t>
      </w:r>
    </w:p>
    <w:p w:rsidR="001B7B27" w:rsidRPr="007D383A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8A03E7" w:rsidRPr="007D383A" w:rsidRDefault="008A03E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1B7B27" w:rsidRPr="007D383A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7D383A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7D383A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7D383A">
        <w:rPr>
          <w:rFonts w:ascii="Times New Roman" w:hAnsi="Times New Roman"/>
          <w:sz w:val="20"/>
          <w:szCs w:val="20"/>
        </w:rPr>
        <w:t xml:space="preserve">в срок  до </w:t>
      </w:r>
      <w:r w:rsidR="003531AD" w:rsidRPr="007D383A">
        <w:rPr>
          <w:rFonts w:ascii="Times New Roman" w:hAnsi="Times New Roman"/>
          <w:sz w:val="20"/>
          <w:szCs w:val="20"/>
          <w:lang w:val="kk-KZ"/>
        </w:rPr>
        <w:t>«</w:t>
      </w:r>
      <w:r w:rsidRPr="007D383A">
        <w:rPr>
          <w:rFonts w:ascii="Times New Roman" w:hAnsi="Times New Roman"/>
          <w:sz w:val="20"/>
          <w:szCs w:val="20"/>
        </w:rPr>
        <w:t>»    20</w:t>
      </w:r>
      <w:r w:rsidRPr="007D383A">
        <w:rPr>
          <w:rFonts w:ascii="Times New Roman" w:hAnsi="Times New Roman"/>
          <w:sz w:val="20"/>
          <w:szCs w:val="20"/>
          <w:lang w:val="kk-KZ"/>
        </w:rPr>
        <w:t>22</w:t>
      </w:r>
      <w:r w:rsidRPr="007D383A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7D383A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7D383A">
        <w:rPr>
          <w:rFonts w:ascii="Times New Roman" w:hAnsi="Times New Roman"/>
          <w:sz w:val="20"/>
          <w:szCs w:val="20"/>
        </w:rPr>
        <w:t>».</w:t>
      </w:r>
    </w:p>
    <w:p w:rsidR="001B7B27" w:rsidRPr="007D383A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B7B27" w:rsidRPr="007D383A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</w:rPr>
      </w:pPr>
      <w:r w:rsidRPr="007D383A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7D383A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7D383A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</w:rPr>
      </w:pPr>
      <w:r w:rsidRPr="007D383A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7D383A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7D383A">
        <w:rPr>
          <w:rFonts w:ascii="Times New Roman" w:hAnsi="Times New Roman"/>
          <w:sz w:val="20"/>
          <w:szCs w:val="20"/>
        </w:rPr>
        <w:t xml:space="preserve"> – </w:t>
      </w:r>
      <w:r w:rsidRPr="007D383A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7D383A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7D383A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1B7B27" w:rsidRPr="007D383A" w:rsidRDefault="001B7B27" w:rsidP="001B7B27">
      <w:pPr>
        <w:rPr>
          <w:sz w:val="20"/>
          <w:szCs w:val="20"/>
        </w:rPr>
      </w:pPr>
    </w:p>
    <w:p w:rsidR="00E12364" w:rsidRPr="007D383A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7D383A" w:rsidRDefault="00AE37A8" w:rsidP="00E12364">
      <w:pPr>
        <w:rPr>
          <w:sz w:val="20"/>
          <w:szCs w:val="20"/>
        </w:rPr>
      </w:pPr>
    </w:p>
    <w:sectPr w:rsidR="00AE37A8" w:rsidRPr="007D383A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33F" w:rsidRDefault="00A7333F" w:rsidP="00233E55">
      <w:pPr>
        <w:spacing w:after="0" w:line="240" w:lineRule="auto"/>
      </w:pPr>
      <w:r>
        <w:separator/>
      </w:r>
    </w:p>
  </w:endnote>
  <w:endnote w:type="continuationSeparator" w:id="0">
    <w:p w:rsidR="00A7333F" w:rsidRDefault="00A7333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33F" w:rsidRDefault="00A7333F" w:rsidP="00233E55">
      <w:pPr>
        <w:spacing w:after="0" w:line="240" w:lineRule="auto"/>
      </w:pPr>
      <w:r>
        <w:separator/>
      </w:r>
    </w:p>
  </w:footnote>
  <w:footnote w:type="continuationSeparator" w:id="0">
    <w:p w:rsidR="00A7333F" w:rsidRDefault="00A7333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6EAE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4F14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383A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33F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4CA8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FF1F5-2A3E-4E24-B35A-7A8270A0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202</cp:revision>
  <cp:lastPrinted>2022-03-11T10:23:00Z</cp:lastPrinted>
  <dcterms:created xsi:type="dcterms:W3CDTF">2021-07-27T04:19:00Z</dcterms:created>
  <dcterms:modified xsi:type="dcterms:W3CDTF">2022-03-11T10:27:00Z</dcterms:modified>
</cp:coreProperties>
</file>