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2244AA">
              <w:rPr>
                <w:b/>
                <w:sz w:val="22"/>
                <w:szCs w:val="22"/>
              </w:rPr>
              <w:t>12</w:t>
            </w:r>
            <w:r w:rsidR="004F644F" w:rsidRPr="00ED492E">
              <w:rPr>
                <w:b/>
                <w:sz w:val="22"/>
                <w:szCs w:val="22"/>
              </w:rPr>
              <w:t>»</w:t>
            </w:r>
            <w:r w:rsidR="003C7FAD" w:rsidRPr="00ED492E">
              <w:rPr>
                <w:b/>
                <w:sz w:val="22"/>
                <w:szCs w:val="22"/>
                <w:lang w:val="kk-KZ"/>
              </w:rPr>
              <w:t xml:space="preserve"> </w:t>
            </w:r>
            <w:r w:rsidR="002244AA">
              <w:rPr>
                <w:b/>
                <w:sz w:val="22"/>
                <w:szCs w:val="22"/>
                <w:lang w:val="kk-KZ"/>
              </w:rPr>
              <w:t>мая</w:t>
            </w:r>
            <w:r w:rsidR="00254310">
              <w:rPr>
                <w:b/>
                <w:sz w:val="22"/>
                <w:szCs w:val="22"/>
                <w:lang w:val="kk-KZ"/>
              </w:rPr>
              <w:t xml:space="preserve"> </w:t>
            </w:r>
            <w:r w:rsidR="003C0F20">
              <w:rPr>
                <w:b/>
                <w:sz w:val="22"/>
                <w:szCs w:val="22"/>
                <w:lang w:val="kk-KZ"/>
              </w:rPr>
              <w:t xml:space="preserve"> </w:t>
            </w:r>
            <w:r w:rsidR="007A42E2" w:rsidRPr="00ED492E">
              <w:rPr>
                <w:b/>
                <w:sz w:val="22"/>
                <w:szCs w:val="22"/>
                <w:lang w:val="kk-KZ"/>
              </w:rPr>
              <w:t xml:space="preserve"> </w:t>
            </w:r>
            <w:r w:rsidR="00557C08" w:rsidRPr="00ED492E">
              <w:rPr>
                <w:b/>
                <w:sz w:val="22"/>
                <w:szCs w:val="22"/>
              </w:rPr>
              <w:t>20</w:t>
            </w:r>
            <w:r w:rsidR="003C0F20">
              <w:rPr>
                <w:b/>
                <w:sz w:val="22"/>
                <w:szCs w:val="22"/>
                <w:lang w:val="kk-KZ"/>
              </w:rPr>
              <w:t>2</w:t>
            </w:r>
            <w:r w:rsidR="00E713DB">
              <w:rPr>
                <w:b/>
                <w:sz w:val="22"/>
                <w:szCs w:val="22"/>
                <w:lang w:val="kk-KZ"/>
              </w:rPr>
              <w:t>3</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2244AA">
              <w:rPr>
                <w:b/>
                <w:sz w:val="22"/>
                <w:szCs w:val="22"/>
              </w:rPr>
              <w:t>50</w:t>
            </w:r>
            <w:r w:rsidR="00E713DB">
              <w:rPr>
                <w:b/>
                <w:sz w:val="22"/>
                <w:szCs w:val="22"/>
              </w:rPr>
              <w:t>-н</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2244AA">
        <w:rPr>
          <w:rFonts w:eastAsia="Times New Roman"/>
          <w:b/>
          <w:iCs/>
          <w:sz w:val="22"/>
          <w:szCs w:val="22"/>
          <w:lang w:val="kk-KZ" w:eastAsia="ru-RU"/>
        </w:rPr>
        <w:t>медицинских изделий</w:t>
      </w:r>
      <w:r w:rsidR="00C56489">
        <w:rPr>
          <w:rFonts w:eastAsia="Times New Roman"/>
          <w:b/>
          <w:iCs/>
          <w:sz w:val="22"/>
          <w:szCs w:val="22"/>
          <w:lang w:val="kk-KZ" w:eastAsia="ru-RU"/>
        </w:rPr>
        <w:t xml:space="preserve"> </w:t>
      </w:r>
      <w:r w:rsidR="0002082B">
        <w:rPr>
          <w:rFonts w:eastAsia="Times New Roman"/>
          <w:b/>
          <w:iCs/>
          <w:sz w:val="22"/>
          <w:szCs w:val="22"/>
          <w:lang w:val="kk-KZ" w:eastAsia="ru-RU"/>
        </w:rPr>
        <w:t xml:space="preserve"> </w:t>
      </w:r>
      <w:r w:rsidR="003F6F88" w:rsidRPr="00ED492E">
        <w:rPr>
          <w:rFonts w:eastAsia="Times New Roman"/>
          <w:b/>
          <w:iCs/>
          <w:sz w:val="22"/>
          <w:szCs w:val="22"/>
          <w:lang w:val="kk-KZ" w:eastAsia="ru-RU"/>
        </w:rPr>
        <w:t xml:space="preserve"> с</w:t>
      </w:r>
      <w:r w:rsidR="00315323" w:rsidRPr="00ED492E">
        <w:rPr>
          <w:rFonts w:eastAsia="Times New Roman"/>
          <w:b/>
          <w:iCs/>
          <w:sz w:val="22"/>
          <w:szCs w:val="22"/>
          <w:lang w:val="kk-KZ" w:eastAsia="ru-RU"/>
        </w:rPr>
        <w:t>пособом тендера на 202</w:t>
      </w:r>
      <w:r w:rsidR="00E713DB">
        <w:rPr>
          <w:rFonts w:eastAsia="Times New Roman"/>
          <w:b/>
          <w:iCs/>
          <w:sz w:val="22"/>
          <w:szCs w:val="22"/>
          <w:lang w:val="kk-KZ" w:eastAsia="ru-RU"/>
        </w:rPr>
        <w:t>3</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447631" w:rsidRPr="00EF0720" w:rsidRDefault="005D6125" w:rsidP="00C07A0F">
      <w:pPr>
        <w:pStyle w:val="aa"/>
        <w:jc w:val="both"/>
        <w:rPr>
          <w:b/>
          <w:iCs/>
          <w:sz w:val="22"/>
          <w:szCs w:val="22"/>
          <w:u w:val="single"/>
        </w:rPr>
      </w:pPr>
      <w:r>
        <w:rPr>
          <w:sz w:val="22"/>
          <w:szCs w:val="22"/>
        </w:rPr>
        <w:t xml:space="preserve">     </w:t>
      </w:r>
      <w:r w:rsidR="00E25A35" w:rsidRPr="00ED492E">
        <w:rPr>
          <w:sz w:val="22"/>
          <w:szCs w:val="22"/>
        </w:rPr>
        <w:t>Тендер</w:t>
      </w:r>
      <w:r w:rsidR="00E713DB">
        <w:rPr>
          <w:sz w:val="22"/>
          <w:szCs w:val="22"/>
        </w:rPr>
        <w:t>ная документация по закупу «</w:t>
      </w:r>
      <w:r w:rsidR="002244AA">
        <w:rPr>
          <w:rFonts w:eastAsia="Times New Roman"/>
          <w:b/>
          <w:iCs/>
          <w:sz w:val="22"/>
          <w:szCs w:val="22"/>
          <w:lang w:val="kk-KZ" w:eastAsia="ru-RU"/>
        </w:rPr>
        <w:t>медицинских изделий</w:t>
      </w:r>
      <w:r w:rsidR="00E713DB">
        <w:rPr>
          <w:sz w:val="22"/>
          <w:szCs w:val="22"/>
        </w:rPr>
        <w:t>» (далее –Тендерная документация) разработан в соответ</w:t>
      </w:r>
      <w:r w:rsidR="00B612E7">
        <w:rPr>
          <w:sz w:val="22"/>
          <w:szCs w:val="22"/>
        </w:rPr>
        <w:t xml:space="preserve">ствии с требованиями </w:t>
      </w:r>
      <w:r w:rsidR="00EF0720">
        <w:rPr>
          <w:sz w:val="22"/>
          <w:szCs w:val="22"/>
        </w:rPr>
        <w:t>«</w:t>
      </w:r>
      <w:r w:rsidR="00EF0720" w:rsidRPr="00EF0720">
        <w:rPr>
          <w:b/>
          <w:sz w:val="22"/>
          <w:szCs w:val="22"/>
          <w:lang w:eastAsia="ru-RU"/>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от 04 июня 2021 года № 375, и внесении в них изменений и дополнений»</w:t>
      </w:r>
      <w:r w:rsidR="00EF0720">
        <w:rPr>
          <w:sz w:val="22"/>
          <w:szCs w:val="22"/>
          <w:lang w:eastAsia="ru-RU"/>
        </w:rPr>
        <w:t>.</w:t>
      </w:r>
      <w:r w:rsidR="00EF0720" w:rsidRPr="00EF0720">
        <w:rPr>
          <w:sz w:val="22"/>
          <w:szCs w:val="22"/>
          <w:lang w:eastAsia="ru-RU"/>
        </w:rPr>
        <w:t xml:space="preserve"> </w:t>
      </w:r>
      <w:r w:rsidR="004F644F" w:rsidRPr="00EF0720">
        <w:rPr>
          <w:rStyle w:val="s9"/>
          <w:b/>
          <w:i w:val="0"/>
          <w:color w:val="auto"/>
          <w:sz w:val="22"/>
          <w:szCs w:val="22"/>
          <w:u w:val="none"/>
        </w:rPr>
        <w:t xml:space="preserve"> </w:t>
      </w:r>
      <w:r w:rsidR="00AC4E27" w:rsidRPr="00EF0720">
        <w:rPr>
          <w:rStyle w:val="s0"/>
          <w:color w:val="auto"/>
        </w:rPr>
        <w:t>(далее Правила)</w:t>
      </w:r>
      <w:r w:rsidR="00447631" w:rsidRPr="00EF0720">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0" w:name="SUB1500"/>
      <w:bookmarkEnd w:id="0"/>
      <w:r w:rsidRPr="00ED492E">
        <w:rPr>
          <w:rFonts w:eastAsia="Times New Roman"/>
          <w:b/>
          <w:color w:val="000000"/>
          <w:sz w:val="22"/>
          <w:szCs w:val="22"/>
          <w:lang w:eastAsia="ru-RU"/>
        </w:rPr>
        <w:tab/>
      </w:r>
      <w:r w:rsidR="005D6125">
        <w:rPr>
          <w:rFonts w:eastAsia="Times New Roman"/>
          <w:b/>
          <w:color w:val="000000"/>
          <w:sz w:val="22"/>
          <w:szCs w:val="22"/>
          <w:lang w:eastAsia="ru-RU"/>
        </w:rPr>
        <w:t>К</w:t>
      </w:r>
      <w:r w:rsidR="00505D1A" w:rsidRPr="00ED492E">
        <w:rPr>
          <w:rFonts w:eastAsia="Times New Roman"/>
          <w:b/>
          <w:color w:val="000000"/>
          <w:sz w:val="22"/>
          <w:szCs w:val="22"/>
          <w:lang w:eastAsia="ru-RU"/>
        </w:rPr>
        <w:t>валификационные требования</w:t>
      </w:r>
      <w:r w:rsidR="005D6125">
        <w:rPr>
          <w:rFonts w:eastAsia="Times New Roman"/>
          <w:b/>
          <w:color w:val="000000"/>
          <w:sz w:val="22"/>
          <w:szCs w:val="22"/>
          <w:lang w:eastAsia="ru-RU"/>
        </w:rPr>
        <w:t xml:space="preserve">, </w:t>
      </w:r>
      <w:r w:rsidR="00590F22">
        <w:rPr>
          <w:rFonts w:eastAsia="Times New Roman"/>
          <w:b/>
          <w:color w:val="000000"/>
          <w:sz w:val="22"/>
          <w:szCs w:val="22"/>
          <w:lang w:eastAsia="ru-RU"/>
        </w:rPr>
        <w:t>предъявляемые к</w:t>
      </w:r>
      <w:r w:rsidR="005D6125">
        <w:rPr>
          <w:rFonts w:eastAsia="Times New Roman"/>
          <w:b/>
          <w:color w:val="000000"/>
          <w:sz w:val="22"/>
          <w:szCs w:val="22"/>
          <w:lang w:eastAsia="ru-RU"/>
        </w:rPr>
        <w:t xml:space="preserve"> потенциальному поставщику:</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EF0720">
        <w:rPr>
          <w:rFonts w:eastAsia="Times New Roman"/>
          <w:color w:val="000000"/>
          <w:sz w:val="22"/>
          <w:szCs w:val="22"/>
          <w:lang w:eastAsia="ru-RU"/>
        </w:rPr>
        <w:t xml:space="preserve">Для участия в закупе лекарственных средств и медицинских изделий </w:t>
      </w:r>
      <w:r w:rsidR="00375852">
        <w:rPr>
          <w:rFonts w:eastAsia="Times New Roman"/>
          <w:color w:val="000000"/>
          <w:sz w:val="22"/>
          <w:szCs w:val="22"/>
          <w:lang w:eastAsia="ru-RU"/>
        </w:rPr>
        <w:t>потенциальный поставщик</w:t>
      </w:r>
      <w:r w:rsidR="00EF0720">
        <w:rPr>
          <w:rFonts w:eastAsia="Times New Roman"/>
          <w:color w:val="000000"/>
          <w:sz w:val="22"/>
          <w:szCs w:val="22"/>
          <w:lang w:eastAsia="ru-RU"/>
        </w:rPr>
        <w:t xml:space="preserve"> </w:t>
      </w:r>
      <w:r w:rsidR="00375852">
        <w:rPr>
          <w:rFonts w:eastAsia="Times New Roman"/>
          <w:color w:val="000000"/>
          <w:sz w:val="22"/>
          <w:szCs w:val="22"/>
          <w:lang w:eastAsia="ru-RU"/>
        </w:rPr>
        <w:t xml:space="preserve">должен соответствовать </w:t>
      </w:r>
      <w:r w:rsidR="00375852" w:rsidRPr="00ED492E">
        <w:rPr>
          <w:rFonts w:eastAsia="Times New Roman"/>
          <w:color w:val="000000"/>
          <w:sz w:val="22"/>
          <w:szCs w:val="22"/>
          <w:lang w:eastAsia="ru-RU"/>
        </w:rPr>
        <w:t>следующим</w:t>
      </w:r>
      <w:r w:rsidR="00DF3602" w:rsidRPr="00ED492E">
        <w:rPr>
          <w:rFonts w:eastAsia="Times New Roman"/>
          <w:color w:val="000000"/>
          <w:sz w:val="22"/>
          <w:szCs w:val="22"/>
          <w:lang w:eastAsia="ru-RU"/>
        </w:rPr>
        <w:t xml:space="preserve">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w:t>
      </w:r>
      <w:r w:rsidR="00531522">
        <w:rPr>
          <w:rFonts w:eastAsia="Times New Roman"/>
          <w:color w:val="000000"/>
          <w:sz w:val="22"/>
          <w:szCs w:val="22"/>
          <w:lang w:eastAsia="ru-RU"/>
        </w:rPr>
        <w:t>ей оптовая ре</w:t>
      </w:r>
      <w:r w:rsidR="00D04664">
        <w:rPr>
          <w:rFonts w:eastAsia="Times New Roman"/>
          <w:color w:val="000000"/>
          <w:sz w:val="22"/>
          <w:szCs w:val="22"/>
          <w:lang w:eastAsia="ru-RU"/>
        </w:rPr>
        <w:t>ализация ЛС</w:t>
      </w:r>
      <w:r w:rsidRPr="00ED492E">
        <w:rPr>
          <w:rFonts w:eastAsia="Times New Roman"/>
          <w:color w:val="000000"/>
          <w:sz w:val="22"/>
          <w:szCs w:val="22"/>
          <w:lang w:eastAsia="ru-RU"/>
        </w:rPr>
        <w:t>;</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EF0720" w:rsidRPr="00ED492E" w:rsidRDefault="00EF0720" w:rsidP="00DF3602">
      <w:pPr>
        <w:pStyle w:val="aa"/>
        <w:spacing w:after="0"/>
        <w:jc w:val="both"/>
        <w:rPr>
          <w:rFonts w:eastAsia="Times New Roman"/>
          <w:color w:val="000000"/>
          <w:sz w:val="22"/>
          <w:szCs w:val="22"/>
          <w:lang w:eastAsia="ru-RU"/>
        </w:rPr>
      </w:pPr>
      <w:r>
        <w:rPr>
          <w:rFonts w:eastAsia="Times New Roman"/>
          <w:color w:val="000000"/>
          <w:sz w:val="22"/>
          <w:szCs w:val="22"/>
          <w:lang w:eastAsia="ru-RU"/>
        </w:rPr>
        <w:t xml:space="preserve">      6) Потенциальный поставщик в </w:t>
      </w:r>
      <w:r w:rsidR="00375852">
        <w:rPr>
          <w:rFonts w:eastAsia="Times New Roman"/>
          <w:color w:val="000000"/>
          <w:sz w:val="22"/>
          <w:szCs w:val="22"/>
          <w:lang w:eastAsia="ru-RU"/>
        </w:rPr>
        <w:t>рамках закупа</w:t>
      </w:r>
      <w:r>
        <w:rPr>
          <w:rFonts w:eastAsia="Times New Roman"/>
          <w:color w:val="000000"/>
          <w:sz w:val="22"/>
          <w:szCs w:val="22"/>
          <w:lang w:eastAsia="ru-RU"/>
        </w:rPr>
        <w:t xml:space="preserve"> по одному лоту представляет одно торговое наименование лекарственного </w:t>
      </w:r>
      <w:r w:rsidR="00375852">
        <w:rPr>
          <w:rFonts w:eastAsia="Times New Roman"/>
          <w:color w:val="000000"/>
          <w:sz w:val="22"/>
          <w:szCs w:val="22"/>
          <w:lang w:eastAsia="ru-RU"/>
        </w:rPr>
        <w:t>средства или</w:t>
      </w:r>
      <w:r>
        <w:rPr>
          <w:rFonts w:eastAsia="Times New Roman"/>
          <w:color w:val="000000"/>
          <w:sz w:val="22"/>
          <w:szCs w:val="22"/>
          <w:lang w:eastAsia="ru-RU"/>
        </w:rPr>
        <w:t xml:space="preserve"> медицинского изделия, за исключением случая, когда по условиями объявления или приглашения на закуп требуется его комплектность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5D6125" w:rsidRDefault="00DF3602" w:rsidP="005D6125">
      <w:pPr>
        <w:pStyle w:val="aa"/>
        <w:jc w:val="center"/>
        <w:rPr>
          <w:b/>
          <w:bCs/>
          <w:sz w:val="22"/>
          <w:szCs w:val="22"/>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5D6125" w:rsidRPr="00ED492E">
        <w:rPr>
          <w:b/>
          <w:bCs/>
          <w:sz w:val="22"/>
          <w:szCs w:val="22"/>
        </w:rPr>
        <w:t>1.Общие положения</w:t>
      </w:r>
    </w:p>
    <w:p w:rsidR="005D6125" w:rsidRPr="00ED492E" w:rsidRDefault="005D6125" w:rsidP="005D6125">
      <w:pPr>
        <w:pStyle w:val="aa"/>
        <w:rPr>
          <w:sz w:val="22"/>
          <w:szCs w:val="22"/>
        </w:rPr>
      </w:pPr>
      <w:r>
        <w:rPr>
          <w:b/>
          <w:bCs/>
          <w:sz w:val="22"/>
          <w:szCs w:val="22"/>
        </w:rPr>
        <w:t xml:space="preserve">       Требования к медицинским изделиям, приобретаемым в рамках оказания гарантированного объема бесплатной медицинской помощи и (</w:t>
      </w:r>
      <w:r w:rsidR="00382B17">
        <w:rPr>
          <w:b/>
          <w:bCs/>
          <w:sz w:val="22"/>
          <w:szCs w:val="22"/>
        </w:rPr>
        <w:t>или) медицинской</w:t>
      </w:r>
      <w:r>
        <w:rPr>
          <w:b/>
          <w:bCs/>
          <w:sz w:val="22"/>
          <w:szCs w:val="22"/>
        </w:rPr>
        <w:t xml:space="preserve"> помощи в системе обязательного социального медицинского страхования.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lastRenderedPageBreak/>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r w:rsidR="00037CC2" w:rsidRPr="00ED492E">
        <w:rPr>
          <w:rFonts w:eastAsia="Times New Roman"/>
          <w:sz w:val="22"/>
          <w:szCs w:val="22"/>
          <w:lang w:eastAsia="ru-RU"/>
        </w:rPr>
        <w:t>не превышение</w:t>
      </w:r>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lastRenderedPageBreak/>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 xml:space="preserve">Поставка должна быть </w:t>
      </w:r>
      <w:r w:rsidR="00375852" w:rsidRPr="00254310">
        <w:rPr>
          <w:b/>
          <w:sz w:val="22"/>
          <w:szCs w:val="22"/>
        </w:rPr>
        <w:t>осуществлена</w:t>
      </w:r>
      <w:r w:rsidR="00375852" w:rsidRPr="00254310">
        <w:rPr>
          <w:sz w:val="22"/>
          <w:szCs w:val="22"/>
        </w:rPr>
        <w:t xml:space="preserve">: </w:t>
      </w:r>
      <w:r w:rsidR="00375852">
        <w:rPr>
          <w:sz w:val="22"/>
          <w:szCs w:val="22"/>
        </w:rPr>
        <w:t>по</w:t>
      </w:r>
      <w:r w:rsidR="00254310">
        <w:rPr>
          <w:sz w:val="22"/>
          <w:szCs w:val="22"/>
        </w:rPr>
        <w:t xml:space="preserve"> заявки заказчика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1" w:name="SUB6400"/>
      <w:bookmarkStart w:id="2" w:name="SUB6900"/>
      <w:bookmarkEnd w:id="1"/>
      <w:bookmarkEnd w:id="2"/>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w:t>
      </w:r>
      <w:r w:rsidR="00375852">
        <w:rPr>
          <w:rFonts w:eastAsia="Times New Roman"/>
          <w:color w:val="000000"/>
          <w:sz w:val="22"/>
          <w:szCs w:val="22"/>
          <w:lang w:eastAsia="ru-RU"/>
        </w:rPr>
        <w:t>, 3), 4), 5), 6) и 7) пункта 130-27</w:t>
      </w:r>
      <w:r w:rsidRPr="00ED492E">
        <w:rPr>
          <w:rFonts w:eastAsia="Times New Roman"/>
          <w:color w:val="000000"/>
          <w:sz w:val="22"/>
          <w:szCs w:val="22"/>
          <w:lang w:eastAsia="ru-RU"/>
        </w:rPr>
        <w:t>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375852">
        <w:rPr>
          <w:rFonts w:eastAsia="Times New Roman"/>
          <w:color w:val="000000"/>
          <w:sz w:val="22"/>
          <w:szCs w:val="22"/>
          <w:lang w:eastAsia="ru-RU"/>
        </w:rPr>
        <w:t>2</w:t>
      </w:r>
      <w:r w:rsidRPr="00ED492E">
        <w:rPr>
          <w:rFonts w:eastAsia="Times New Roman"/>
          <w:color w:val="000000"/>
          <w:sz w:val="22"/>
          <w:szCs w:val="22"/>
          <w:lang w:eastAsia="ru-RU"/>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3</w:t>
      </w:r>
      <w:r w:rsidR="00355E44" w:rsidRPr="00ED492E">
        <w:rPr>
          <w:rFonts w:eastAsia="Times New Roman"/>
          <w:color w:val="000000"/>
          <w:sz w:val="22"/>
          <w:szCs w:val="22"/>
          <w:lang w:eastAsia="ru-RU"/>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4</w:t>
      </w:r>
      <w:r w:rsidR="00355E44" w:rsidRPr="00ED492E">
        <w:rPr>
          <w:rFonts w:eastAsia="Times New Roman"/>
          <w:color w:val="000000"/>
          <w:sz w:val="22"/>
          <w:szCs w:val="22"/>
          <w:lang w:eastAsia="ru-RU"/>
        </w:rPr>
        <w:t xml:space="preserve">)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355E44" w:rsidRPr="00ED492E">
        <w:rPr>
          <w:rFonts w:eastAsia="Times New Roman"/>
          <w:color w:val="000000"/>
          <w:sz w:val="22"/>
          <w:szCs w:val="22"/>
          <w:lang w:eastAsia="ru-RU"/>
        </w:rPr>
        <w:t>прекурсоров</w:t>
      </w:r>
      <w:proofErr w:type="spellEnd"/>
      <w:r w:rsidR="00355E44"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00355E44"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355E44" w:rsidRPr="00ED492E">
        <w:rPr>
          <w:rFonts w:eastAsia="Times New Roman"/>
          <w:color w:val="000000"/>
          <w:sz w:val="22"/>
          <w:szCs w:val="22"/>
          <w:lang w:eastAsia="ru-RU"/>
        </w:rPr>
        <w:t>прекурсоров</w:t>
      </w:r>
      <w:proofErr w:type="spellEnd"/>
      <w:r w:rsidR="00355E44"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5</w:t>
      </w:r>
      <w:r w:rsidR="00355E44" w:rsidRPr="00ED492E">
        <w:rPr>
          <w:rFonts w:eastAsia="Times New Roman"/>
          <w:color w:val="000000"/>
          <w:sz w:val="22"/>
          <w:szCs w:val="22"/>
          <w:lang w:eastAsia="ru-RU"/>
        </w:rPr>
        <w:t>)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6</w:t>
      </w:r>
      <w:r w:rsidR="00355E44" w:rsidRPr="00ED492E">
        <w:rPr>
          <w:rFonts w:eastAsia="Times New Roman"/>
          <w:color w:val="000000"/>
          <w:sz w:val="22"/>
          <w:szCs w:val="22"/>
          <w:lang w:eastAsia="ru-RU"/>
        </w:rPr>
        <w:t>)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75852" w:rsidP="00355E44">
      <w:pPr>
        <w:pStyle w:val="aa"/>
        <w:jc w:val="both"/>
        <w:rPr>
          <w:rFonts w:eastAsia="Times New Roman"/>
          <w:color w:val="000000"/>
          <w:sz w:val="22"/>
          <w:szCs w:val="22"/>
          <w:lang w:eastAsia="ru-RU"/>
        </w:rPr>
      </w:pPr>
      <w:r>
        <w:rPr>
          <w:rFonts w:eastAsia="Times New Roman"/>
          <w:color w:val="000000"/>
          <w:sz w:val="22"/>
          <w:szCs w:val="22"/>
          <w:lang w:eastAsia="ru-RU"/>
        </w:rPr>
        <w:t xml:space="preserve">      7</w:t>
      </w:r>
      <w:r w:rsidR="00355E44" w:rsidRPr="00ED492E">
        <w:rPr>
          <w:rFonts w:eastAsia="Times New Roman"/>
          <w:color w:val="000000"/>
          <w:sz w:val="22"/>
          <w:szCs w:val="22"/>
          <w:lang w:eastAsia="ru-RU"/>
        </w:rPr>
        <w:t>)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343B7C" w:rsidRPr="00ED492E" w:rsidRDefault="00343B7C" w:rsidP="00FE0505">
      <w:pPr>
        <w:pStyle w:val="aa"/>
        <w:jc w:val="both"/>
        <w:rPr>
          <w:sz w:val="22"/>
          <w:szCs w:val="22"/>
          <w:lang w:val="kk-KZ"/>
        </w:rPr>
      </w:pPr>
      <w:r>
        <w:rPr>
          <w:sz w:val="22"/>
          <w:szCs w:val="22"/>
          <w:lang w:val="kk-KZ"/>
        </w:rPr>
        <w:t xml:space="preserve">    Срок  действия тендерная заявки по подведения итогов. Тендерная заявка, имеющая более короткий  срок действия, подлежит отклонению. </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C23BBF">
        <w:rPr>
          <w:rFonts w:eastAsia="Times New Roman"/>
          <w:b/>
          <w:iCs/>
          <w:sz w:val="22"/>
          <w:szCs w:val="22"/>
          <w:lang w:val="kk-KZ" w:eastAsia="ru-RU"/>
        </w:rPr>
        <w:t>медицинских изделий</w:t>
      </w:r>
      <w:r w:rsidR="00343B7C">
        <w:rPr>
          <w:rFonts w:eastAsia="Times New Roman"/>
          <w:b/>
          <w:iCs/>
          <w:sz w:val="22"/>
          <w:szCs w:val="22"/>
          <w:lang w:val="kk-KZ" w:eastAsia="ru-RU"/>
        </w:rPr>
        <w:t xml:space="preserve">  на 2023</w:t>
      </w:r>
      <w:r w:rsidR="005032CF" w:rsidRPr="00ED492E">
        <w:rPr>
          <w:rFonts w:eastAsia="Times New Roman"/>
          <w:b/>
          <w:iCs/>
          <w:sz w:val="22"/>
          <w:szCs w:val="22"/>
          <w:lang w:val="kk-KZ" w:eastAsia="ru-RU"/>
        </w:rPr>
        <w:t xml:space="preserve"> год</w:t>
      </w:r>
      <w:r w:rsidRPr="00ED492E">
        <w:rPr>
          <w:b/>
          <w:sz w:val="22"/>
          <w:szCs w:val="22"/>
          <w:lang w:val="kk-KZ"/>
        </w:rPr>
        <w:t>" и "Не вскрывать до</w:t>
      </w:r>
      <w:r w:rsidR="00132CCC">
        <w:rPr>
          <w:b/>
          <w:sz w:val="22"/>
          <w:szCs w:val="22"/>
          <w:lang w:val="kk-KZ"/>
        </w:rPr>
        <w:t xml:space="preserve"> </w:t>
      </w:r>
      <w:r w:rsidR="00C23BBF">
        <w:rPr>
          <w:b/>
          <w:sz w:val="22"/>
          <w:szCs w:val="22"/>
          <w:lang w:val="kk-KZ"/>
        </w:rPr>
        <w:t>01 июня</w:t>
      </w:r>
      <w:r w:rsidR="00343B7C">
        <w:rPr>
          <w:b/>
          <w:sz w:val="22"/>
          <w:szCs w:val="22"/>
          <w:lang w:val="kk-KZ"/>
        </w:rPr>
        <w:t xml:space="preserve">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447631" w:rsidRPr="00ED492E" w:rsidRDefault="00FE0505" w:rsidP="00594B0D">
      <w:pPr>
        <w:pStyle w:val="aa"/>
        <w:jc w:val="both"/>
        <w:rPr>
          <w:sz w:val="22"/>
          <w:szCs w:val="22"/>
        </w:rPr>
      </w:pPr>
      <w:r w:rsidRPr="00ED492E">
        <w:rPr>
          <w:b/>
          <w:sz w:val="22"/>
          <w:szCs w:val="22"/>
          <w:lang w:val="kk-KZ"/>
        </w:rPr>
        <w:t xml:space="preserve">                            </w:t>
      </w:r>
      <w:r w:rsidR="00EB7A29" w:rsidRPr="00ED492E">
        <w:rPr>
          <w:b/>
          <w:sz w:val="22"/>
          <w:szCs w:val="22"/>
          <w:lang w:val="kk-KZ"/>
        </w:rPr>
        <w:t>13</w:t>
      </w:r>
      <w:r w:rsidR="00EB7A29"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254310">
        <w:rPr>
          <w:b/>
          <w:sz w:val="22"/>
          <w:szCs w:val="22"/>
        </w:rPr>
        <w:t>12</w:t>
      </w:r>
      <w:r w:rsidR="00A73355" w:rsidRPr="00CD2455">
        <w:rPr>
          <w:b/>
          <w:sz w:val="22"/>
          <w:szCs w:val="22"/>
        </w:rPr>
        <w:t xml:space="preserve"> </w:t>
      </w:r>
      <w:r w:rsidR="00245834" w:rsidRPr="00CD2455">
        <w:rPr>
          <w:b/>
          <w:sz w:val="22"/>
          <w:szCs w:val="22"/>
        </w:rPr>
        <w:t>часов, 00 мин.,</w:t>
      </w:r>
      <w:r w:rsidR="00262B34">
        <w:rPr>
          <w:b/>
          <w:sz w:val="22"/>
          <w:szCs w:val="22"/>
        </w:rPr>
        <w:t xml:space="preserve"> </w:t>
      </w:r>
      <w:r w:rsidR="00C23BBF">
        <w:rPr>
          <w:b/>
          <w:sz w:val="22"/>
          <w:szCs w:val="22"/>
        </w:rPr>
        <w:t xml:space="preserve">01 июня  </w:t>
      </w:r>
      <w:r w:rsidR="002244AA">
        <w:rPr>
          <w:b/>
          <w:sz w:val="22"/>
          <w:szCs w:val="22"/>
        </w:rPr>
        <w:t xml:space="preserve"> </w:t>
      </w:r>
      <w:r w:rsidR="005E3F20" w:rsidRPr="00CD2455">
        <w:rPr>
          <w:rFonts w:eastAsia="Times New Roman"/>
          <w:b/>
          <w:color w:val="000000"/>
          <w:sz w:val="22"/>
          <w:szCs w:val="22"/>
          <w:lang w:val="kk-KZ" w:eastAsia="ru-RU"/>
        </w:rPr>
        <w:t xml:space="preserve"> 202</w:t>
      </w:r>
      <w:r w:rsidR="00262B34">
        <w:rPr>
          <w:rFonts w:eastAsia="Times New Roman"/>
          <w:b/>
          <w:color w:val="000000"/>
          <w:sz w:val="22"/>
          <w:szCs w:val="22"/>
          <w:lang w:val="kk-KZ" w:eastAsia="ru-RU"/>
        </w:rPr>
        <w:t>3</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по реквизитам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3" w:name="SUB6500"/>
      <w:bookmarkEnd w:id="3"/>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4" w:name="SUB6700"/>
      <w:bookmarkEnd w:id="4"/>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5" w:name="SUB68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AC4E26">
        <w:rPr>
          <w:b/>
          <w:sz w:val="22"/>
          <w:szCs w:val="22"/>
        </w:rPr>
        <w:t>01 июня</w:t>
      </w:r>
      <w:bookmarkStart w:id="6" w:name="_GoBack"/>
      <w:bookmarkEnd w:id="6"/>
      <w:r w:rsidR="00254310">
        <w:rPr>
          <w:b/>
          <w:sz w:val="22"/>
          <w:szCs w:val="22"/>
        </w:rPr>
        <w:t xml:space="preserve"> </w:t>
      </w:r>
      <w:r w:rsidR="00B40B3F">
        <w:rPr>
          <w:sz w:val="22"/>
          <w:szCs w:val="22"/>
        </w:rPr>
        <w:t xml:space="preserve"> </w:t>
      </w:r>
      <w:r w:rsidR="00132CCC" w:rsidRPr="00132CCC">
        <w:rPr>
          <w:rFonts w:eastAsia="Times New Roman"/>
          <w:b/>
          <w:color w:val="000000"/>
          <w:sz w:val="22"/>
          <w:szCs w:val="22"/>
          <w:lang w:val="kk-KZ" w:eastAsia="ru-RU"/>
        </w:rPr>
        <w:t xml:space="preserve"> </w:t>
      </w:r>
      <w:r w:rsidR="00254310">
        <w:rPr>
          <w:rFonts w:eastAsia="Times New Roman"/>
          <w:b/>
          <w:color w:val="000000"/>
          <w:sz w:val="22"/>
          <w:szCs w:val="22"/>
          <w:lang w:val="kk-KZ" w:eastAsia="ru-RU"/>
        </w:rPr>
        <w:t>202</w:t>
      </w:r>
      <w:r w:rsidR="00594B0D">
        <w:rPr>
          <w:rFonts w:eastAsia="Times New Roman"/>
          <w:b/>
          <w:color w:val="000000"/>
          <w:sz w:val="22"/>
          <w:szCs w:val="22"/>
          <w:lang w:val="kk-KZ" w:eastAsia="ru-RU"/>
        </w:rPr>
        <w:t>3</w:t>
      </w:r>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254310">
        <w:rPr>
          <w:b/>
          <w:sz w:val="22"/>
          <w:szCs w:val="22"/>
        </w:rPr>
        <w:t>12</w:t>
      </w:r>
      <w:r w:rsidR="00DF2469" w:rsidRPr="00132CCC">
        <w:rPr>
          <w:b/>
          <w:sz w:val="22"/>
          <w:szCs w:val="22"/>
        </w:rPr>
        <w:t xml:space="preserve"> часов, 0</w:t>
      </w:r>
      <w:r w:rsidR="00447631" w:rsidRPr="00132CCC">
        <w:rPr>
          <w:b/>
          <w:sz w:val="22"/>
          <w:szCs w:val="22"/>
        </w:rPr>
        <w:t xml:space="preserve">0 мин., </w:t>
      </w:r>
      <w:r w:rsidR="00C23BBF">
        <w:rPr>
          <w:b/>
          <w:sz w:val="22"/>
          <w:szCs w:val="22"/>
        </w:rPr>
        <w:t xml:space="preserve">01 июня </w:t>
      </w:r>
      <w:r w:rsidR="00C23BBF" w:rsidRPr="00132CCC">
        <w:rPr>
          <w:rFonts w:eastAsia="Times New Roman"/>
          <w:b/>
          <w:color w:val="000000"/>
          <w:sz w:val="22"/>
          <w:szCs w:val="22"/>
          <w:lang w:val="kk-KZ" w:eastAsia="ru-RU"/>
        </w:rPr>
        <w:t>2023</w:t>
      </w:r>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w:t>
      </w:r>
      <w:bookmarkStart w:id="12" w:name="z288"/>
      <w:bookmarkEnd w:id="11"/>
      <w:r w:rsidRPr="00ED492E">
        <w:rPr>
          <w:rFonts w:eastAsia="Times New Roman"/>
          <w:color w:val="000000"/>
          <w:sz w:val="22"/>
          <w:szCs w:val="22"/>
          <w:lang w:eastAsia="en-US"/>
        </w:rPr>
        <w:t xml:space="preserve">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lastRenderedPageBreak/>
        <w:t>     </w:t>
      </w:r>
      <w:r w:rsidR="00C54509">
        <w:rPr>
          <w:rFonts w:eastAsia="Times New Roman"/>
          <w:color w:val="000000"/>
          <w:sz w:val="22"/>
          <w:szCs w:val="22"/>
          <w:lang w:eastAsia="en-US"/>
        </w:rPr>
        <w:t xml:space="preserve"> </w:t>
      </w:r>
      <w:r w:rsidR="00615E2C">
        <w:rPr>
          <w:rFonts w:eastAsia="Times New Roman"/>
          <w:color w:val="000000"/>
          <w:sz w:val="22"/>
          <w:szCs w:val="22"/>
          <w:lang w:eastAsia="en-US"/>
        </w:rPr>
        <w:t>3</w:t>
      </w:r>
      <w:r w:rsidRPr="00ED492E">
        <w:rPr>
          <w:rFonts w:eastAsia="Times New Roman"/>
          <w:color w:val="000000"/>
          <w:sz w:val="22"/>
          <w:szCs w:val="22"/>
          <w:lang w:eastAsia="en-US"/>
        </w:rPr>
        <w:t>)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00615E2C">
        <w:rPr>
          <w:rFonts w:eastAsia="Times New Roman"/>
          <w:color w:val="000000"/>
          <w:sz w:val="22"/>
          <w:szCs w:val="22"/>
          <w:lang w:eastAsia="en-US"/>
        </w:rPr>
        <w:t xml:space="preserve"> 4</w:t>
      </w:r>
      <w:r w:rsidRPr="00ED492E">
        <w:rPr>
          <w:rFonts w:eastAsia="Times New Roman"/>
          <w:color w:val="000000"/>
          <w:sz w:val="22"/>
          <w:szCs w:val="22"/>
          <w:lang w:eastAsia="en-US"/>
        </w:rPr>
        <w:t xml:space="preserve">)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5</w:t>
      </w:r>
      <w:r w:rsidRPr="00ED492E">
        <w:rPr>
          <w:rFonts w:eastAsia="Times New Roman"/>
          <w:color w:val="000000"/>
          <w:sz w:val="22"/>
          <w:szCs w:val="22"/>
          <w:lang w:eastAsia="en-US"/>
        </w:rPr>
        <w:t>)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6</w:t>
      </w:r>
      <w:r w:rsidRPr="00ED492E">
        <w:rPr>
          <w:rFonts w:eastAsia="Times New Roman"/>
          <w:color w:val="000000"/>
          <w:sz w:val="22"/>
          <w:szCs w:val="22"/>
          <w:lang w:eastAsia="en-US"/>
        </w:rPr>
        <w:t>)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7</w:t>
      </w:r>
      <w:r w:rsidRPr="00ED492E">
        <w:rPr>
          <w:rFonts w:eastAsia="Times New Roman"/>
          <w:color w:val="000000"/>
          <w:sz w:val="22"/>
          <w:szCs w:val="22"/>
          <w:lang w:eastAsia="en-US"/>
        </w:rPr>
        <w:t>)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8</w:t>
      </w:r>
      <w:r w:rsidRPr="00ED492E">
        <w:rPr>
          <w:rFonts w:eastAsia="Times New Roman"/>
          <w:color w:val="000000"/>
          <w:sz w:val="22"/>
          <w:szCs w:val="22"/>
          <w:lang w:eastAsia="en-US"/>
        </w:rPr>
        <w:t>)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9</w:t>
      </w:r>
      <w:r w:rsidRPr="00ED492E">
        <w:rPr>
          <w:rFonts w:eastAsia="Times New Roman"/>
          <w:color w:val="000000"/>
          <w:sz w:val="22"/>
          <w:szCs w:val="22"/>
          <w:lang w:eastAsia="en-US"/>
        </w:rPr>
        <w:t>)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0</w:t>
      </w:r>
      <w:r w:rsidRPr="00ED492E">
        <w:rPr>
          <w:rFonts w:eastAsia="Times New Roman"/>
          <w:color w:val="000000"/>
          <w:sz w:val="22"/>
          <w:szCs w:val="22"/>
          <w:lang w:eastAsia="en-US"/>
        </w:rPr>
        <w:t>)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1</w:t>
      </w:r>
      <w:r w:rsidRPr="00ED492E">
        <w:rPr>
          <w:rFonts w:eastAsia="Times New Roman"/>
          <w:color w:val="000000"/>
          <w:sz w:val="22"/>
          <w:szCs w:val="22"/>
          <w:lang w:eastAsia="en-US"/>
        </w:rPr>
        <w:t>)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w:t>
      </w:r>
      <w:r w:rsidR="00615E2C">
        <w:rPr>
          <w:rFonts w:eastAsia="Times New Roman"/>
          <w:color w:val="000000"/>
          <w:sz w:val="22"/>
          <w:szCs w:val="22"/>
          <w:lang w:eastAsia="en-US"/>
        </w:rPr>
        <w:t xml:space="preserve"> </w:t>
      </w:r>
      <w:proofErr w:type="gramStart"/>
      <w:r w:rsidR="00615E2C">
        <w:rPr>
          <w:rFonts w:eastAsia="Times New Roman"/>
          <w:color w:val="000000"/>
          <w:sz w:val="22"/>
          <w:szCs w:val="22"/>
          <w:lang w:eastAsia="en-US"/>
        </w:rPr>
        <w:t xml:space="preserve">настоящих </w:t>
      </w:r>
      <w:r w:rsidRPr="00ED492E">
        <w:rPr>
          <w:rFonts w:eastAsia="Times New Roman"/>
          <w:color w:val="000000"/>
          <w:sz w:val="22"/>
          <w:szCs w:val="22"/>
          <w:lang w:eastAsia="en-US"/>
        </w:rPr>
        <w:t xml:space="preserve"> Правил</w:t>
      </w:r>
      <w:proofErr w:type="gramEnd"/>
      <w:r w:rsidRPr="00ED492E">
        <w:rPr>
          <w:rFonts w:eastAsia="Times New Roman"/>
          <w:color w:val="000000"/>
          <w:sz w:val="22"/>
          <w:szCs w:val="22"/>
          <w:lang w:eastAsia="en-US"/>
        </w:rPr>
        <w:t>;</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2</w:t>
      </w:r>
      <w:r w:rsidRPr="00ED492E">
        <w:rPr>
          <w:rFonts w:eastAsia="Times New Roman"/>
          <w:color w:val="000000"/>
          <w:sz w:val="22"/>
          <w:szCs w:val="22"/>
          <w:lang w:eastAsia="en-US"/>
        </w:rPr>
        <w:t>)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3</w:t>
      </w:r>
      <w:r w:rsidRPr="00ED492E">
        <w:rPr>
          <w:rFonts w:eastAsia="Times New Roman"/>
          <w:color w:val="000000"/>
          <w:sz w:val="22"/>
          <w:szCs w:val="22"/>
          <w:lang w:eastAsia="en-US"/>
        </w:rPr>
        <w:t>)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4</w:t>
      </w:r>
      <w:r w:rsidRPr="00ED492E">
        <w:rPr>
          <w:rFonts w:eastAsia="Times New Roman"/>
          <w:color w:val="000000"/>
          <w:sz w:val="22"/>
          <w:szCs w:val="22"/>
          <w:lang w:eastAsia="en-US"/>
        </w:rPr>
        <w:t>) несоответствия требованиям пункта 1</w:t>
      </w:r>
      <w:r w:rsidR="00615E2C">
        <w:rPr>
          <w:rFonts w:eastAsia="Times New Roman"/>
          <w:color w:val="000000"/>
          <w:sz w:val="22"/>
          <w:szCs w:val="22"/>
          <w:lang w:eastAsia="en-US"/>
        </w:rPr>
        <w:t xml:space="preserve">0 настоящих </w:t>
      </w:r>
      <w:r w:rsidR="00615E2C" w:rsidRPr="00ED492E">
        <w:rPr>
          <w:rFonts w:eastAsia="Times New Roman"/>
          <w:color w:val="000000"/>
          <w:sz w:val="22"/>
          <w:szCs w:val="22"/>
          <w:lang w:eastAsia="en-US"/>
        </w:rPr>
        <w:t>Правил</w:t>
      </w:r>
      <w:r w:rsidRPr="00ED492E">
        <w:rPr>
          <w:rFonts w:eastAsia="Times New Roman"/>
          <w:color w:val="000000"/>
          <w:sz w:val="22"/>
          <w:szCs w:val="22"/>
          <w:lang w:eastAsia="en-US"/>
        </w:rPr>
        <w:t>;</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w:t>
      </w:r>
      <w:r w:rsidR="00615E2C">
        <w:rPr>
          <w:rFonts w:eastAsia="Times New Roman"/>
          <w:color w:val="000000"/>
          <w:sz w:val="22"/>
          <w:szCs w:val="22"/>
          <w:lang w:eastAsia="en-US"/>
        </w:rPr>
        <w:t>5) установленных пунктами 15</w:t>
      </w:r>
      <w:r w:rsidRPr="00ED492E">
        <w:rPr>
          <w:rFonts w:eastAsia="Times New Roman"/>
          <w:color w:val="000000"/>
          <w:sz w:val="22"/>
          <w:szCs w:val="22"/>
          <w:lang w:eastAsia="en-US"/>
        </w:rPr>
        <w:t xml:space="preserve">, </w:t>
      </w:r>
      <w:r w:rsidR="00615E2C">
        <w:rPr>
          <w:rFonts w:eastAsia="Times New Roman"/>
          <w:color w:val="000000"/>
          <w:sz w:val="22"/>
          <w:szCs w:val="22"/>
          <w:lang w:eastAsia="en-US"/>
        </w:rPr>
        <w:t>21</w:t>
      </w:r>
      <w:r w:rsidRPr="00ED492E">
        <w:rPr>
          <w:rFonts w:eastAsia="Times New Roman"/>
          <w:color w:val="000000"/>
          <w:sz w:val="22"/>
          <w:szCs w:val="22"/>
          <w:lang w:eastAsia="en-US"/>
        </w:rPr>
        <w:t xml:space="preserve">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w:t>
      </w:r>
      <w:r w:rsidR="00615E2C">
        <w:rPr>
          <w:rFonts w:eastAsia="Times New Roman"/>
          <w:color w:val="000000"/>
          <w:sz w:val="22"/>
          <w:szCs w:val="22"/>
          <w:lang w:eastAsia="en-US"/>
        </w:rPr>
        <w:t>6</w:t>
      </w:r>
      <w:r w:rsidRPr="00ED492E">
        <w:rPr>
          <w:rFonts w:eastAsia="Times New Roman"/>
          <w:color w:val="000000"/>
          <w:sz w:val="22"/>
          <w:szCs w:val="22"/>
          <w:lang w:eastAsia="en-US"/>
        </w:rPr>
        <w:t>)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w:t>
      </w:r>
      <w:r w:rsidR="00615E2C">
        <w:rPr>
          <w:rFonts w:eastAsia="Times New Roman"/>
          <w:color w:val="000000"/>
          <w:sz w:val="22"/>
          <w:szCs w:val="22"/>
          <w:lang w:eastAsia="en-US"/>
        </w:rPr>
        <w:t>7</w:t>
      </w:r>
      <w:r w:rsidRPr="00ED492E">
        <w:rPr>
          <w:rFonts w:eastAsia="Times New Roman"/>
          <w:color w:val="000000"/>
          <w:sz w:val="22"/>
          <w:szCs w:val="22"/>
          <w:lang w:eastAsia="en-US"/>
        </w:rPr>
        <w:t>)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00615E2C">
        <w:rPr>
          <w:rFonts w:eastAsia="Times New Roman"/>
          <w:color w:val="000000"/>
          <w:sz w:val="22"/>
          <w:szCs w:val="22"/>
          <w:lang w:eastAsia="en-US"/>
        </w:rPr>
        <w:t xml:space="preserve"> 18</w:t>
      </w:r>
      <w:r w:rsidRPr="00ED492E">
        <w:rPr>
          <w:rFonts w:eastAsia="Times New Roman"/>
          <w:color w:val="000000"/>
          <w:sz w:val="22"/>
          <w:szCs w:val="22"/>
          <w:lang w:eastAsia="en-US"/>
        </w:rPr>
        <w:t>)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lastRenderedPageBreak/>
        <w:t>     </w:t>
      </w:r>
      <w:r w:rsidR="00391384">
        <w:rPr>
          <w:rFonts w:eastAsia="Times New Roman"/>
          <w:color w:val="000000"/>
          <w:sz w:val="22"/>
          <w:szCs w:val="22"/>
          <w:lang w:eastAsia="en-US"/>
        </w:rPr>
        <w:t xml:space="preserve"> 19</w:t>
      </w:r>
      <w:r w:rsidRPr="00ED492E">
        <w:rPr>
          <w:rFonts w:eastAsia="Times New Roman"/>
          <w:color w:val="000000"/>
          <w:sz w:val="22"/>
          <w:szCs w:val="22"/>
          <w:lang w:eastAsia="en-US"/>
        </w:rPr>
        <w:t>) представления тендерной заявки в не</w:t>
      </w:r>
      <w:r w:rsidR="00A80901">
        <w:rPr>
          <w:rFonts w:eastAsia="Times New Roman"/>
          <w:color w:val="000000"/>
          <w:sz w:val="22"/>
          <w:szCs w:val="22"/>
          <w:lang w:eastAsia="en-US"/>
        </w:rPr>
        <w:t xml:space="preserve"> </w:t>
      </w:r>
      <w:r w:rsidRPr="00ED492E">
        <w:rPr>
          <w:rFonts w:eastAsia="Times New Roman"/>
          <w:color w:val="000000"/>
          <w:sz w:val="22"/>
          <w:szCs w:val="22"/>
          <w:lang w:eastAsia="en-US"/>
        </w:rPr>
        <w:t>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00391384">
        <w:rPr>
          <w:rFonts w:eastAsia="Times New Roman"/>
          <w:color w:val="000000"/>
          <w:sz w:val="22"/>
          <w:szCs w:val="22"/>
          <w:lang w:eastAsia="en-US"/>
        </w:rPr>
        <w:t xml:space="preserve"> 20</w:t>
      </w:r>
      <w:r w:rsidRPr="00ED492E">
        <w:rPr>
          <w:rFonts w:eastAsia="Times New Roman"/>
          <w:color w:val="000000"/>
          <w:sz w:val="22"/>
          <w:szCs w:val="22"/>
          <w:lang w:eastAsia="en-US"/>
        </w:rPr>
        <w:t>)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00391384">
        <w:rPr>
          <w:rFonts w:eastAsia="Times New Roman"/>
          <w:color w:val="000000"/>
          <w:sz w:val="22"/>
          <w:szCs w:val="22"/>
          <w:lang w:eastAsia="en-US"/>
        </w:rPr>
        <w:t xml:space="preserve"> 21</w:t>
      </w:r>
      <w:r w:rsidRPr="00ED492E">
        <w:rPr>
          <w:rFonts w:eastAsia="Times New Roman"/>
          <w:color w:val="000000"/>
          <w:sz w:val="22"/>
          <w:szCs w:val="22"/>
          <w:lang w:eastAsia="en-US"/>
        </w:rPr>
        <w:t xml:space="preserve">)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w:t>
      </w:r>
      <w:r w:rsidR="00391384">
        <w:rPr>
          <w:rFonts w:eastAsia="Times New Roman"/>
          <w:color w:val="000000"/>
          <w:sz w:val="22"/>
          <w:szCs w:val="22"/>
          <w:lang w:eastAsia="en-US"/>
        </w:rPr>
        <w:t xml:space="preserve">дер в </w:t>
      </w:r>
      <w:proofErr w:type="gramStart"/>
      <w:r w:rsidR="00391384">
        <w:rPr>
          <w:rFonts w:eastAsia="Times New Roman"/>
          <w:color w:val="000000"/>
          <w:sz w:val="22"/>
          <w:szCs w:val="22"/>
          <w:lang w:eastAsia="en-US"/>
        </w:rPr>
        <w:t>соответствии  с</w:t>
      </w:r>
      <w:proofErr w:type="gramEnd"/>
      <w:r w:rsidR="00391384">
        <w:rPr>
          <w:rFonts w:eastAsia="Times New Roman"/>
          <w:color w:val="000000"/>
          <w:sz w:val="22"/>
          <w:szCs w:val="22"/>
          <w:lang w:eastAsia="en-US"/>
        </w:rPr>
        <w:t xml:space="preserve"> главой 9-1  настоящих </w:t>
      </w:r>
      <w:r w:rsidR="00B554ED" w:rsidRPr="00ED492E">
        <w:rPr>
          <w:rFonts w:eastAsia="Times New Roman"/>
          <w:color w:val="000000"/>
          <w:sz w:val="22"/>
          <w:szCs w:val="22"/>
          <w:lang w:eastAsia="en-US"/>
        </w:rPr>
        <w:t>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lastRenderedPageBreak/>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rFonts w:eastAsia="Times New Roman"/>
          <w:color w:val="000000"/>
          <w:sz w:val="22"/>
          <w:szCs w:val="22"/>
          <w:lang w:eastAsia="ru-RU"/>
        </w:rPr>
        <w:t>двухтысячекратного</w:t>
      </w:r>
      <w:proofErr w:type="spellEnd"/>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4285E" w:rsidRPr="00ED492E" w:rsidRDefault="00DD554A" w:rsidP="00391384">
      <w:pPr>
        <w:pStyle w:val="aa"/>
        <w:rPr>
          <w:b/>
          <w:bCs/>
          <w:color w:val="000000"/>
          <w:sz w:val="22"/>
          <w:szCs w:val="22"/>
        </w:rPr>
      </w:pPr>
      <w:r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2</w:t>
      </w:r>
      <w:r w:rsidR="00391384">
        <w:rPr>
          <w:b/>
          <w:bCs/>
          <w:color w:val="000000"/>
          <w:sz w:val="22"/>
          <w:szCs w:val="22"/>
        </w:rPr>
        <w:t>1</w:t>
      </w:r>
      <w:r w:rsidRPr="00ED492E">
        <w:rPr>
          <w:b/>
          <w:bCs/>
          <w:color w:val="000000"/>
          <w:sz w:val="22"/>
          <w:szCs w:val="22"/>
        </w:rPr>
        <w:t xml:space="preserve">.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r w:rsidR="00A80901" w:rsidRPr="00ED492E">
        <w:rPr>
          <w:color w:val="000000"/>
          <w:sz w:val="22"/>
          <w:szCs w:val="22"/>
        </w:rPr>
        <w:t>двух тысячекратного</w:t>
      </w:r>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391384"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p>
    <w:p w:rsidR="00DD554A" w:rsidRPr="00ED492E" w:rsidRDefault="00EB7A29" w:rsidP="00B554ED">
      <w:pPr>
        <w:pStyle w:val="aa"/>
        <w:jc w:val="both"/>
        <w:rPr>
          <w:color w:val="000000"/>
          <w:sz w:val="22"/>
          <w:szCs w:val="22"/>
        </w:rPr>
      </w:pPr>
      <w:r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A80901">
        <w:rPr>
          <w:color w:val="000000"/>
          <w:sz w:val="22"/>
          <w:szCs w:val="22"/>
        </w:rPr>
        <w:t>медицинских изделий</w:t>
      </w:r>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082B"/>
    <w:rsid w:val="00021DD9"/>
    <w:rsid w:val="0002248C"/>
    <w:rsid w:val="0002480D"/>
    <w:rsid w:val="00025EE7"/>
    <w:rsid w:val="0003146F"/>
    <w:rsid w:val="00035949"/>
    <w:rsid w:val="00037CC2"/>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E75B9"/>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244AA"/>
    <w:rsid w:val="00226B53"/>
    <w:rsid w:val="00230B9B"/>
    <w:rsid w:val="00237213"/>
    <w:rsid w:val="002420C5"/>
    <w:rsid w:val="002431BC"/>
    <w:rsid w:val="002447C3"/>
    <w:rsid w:val="002449BB"/>
    <w:rsid w:val="00245834"/>
    <w:rsid w:val="00247312"/>
    <w:rsid w:val="00250788"/>
    <w:rsid w:val="00254310"/>
    <w:rsid w:val="002547D0"/>
    <w:rsid w:val="0025686C"/>
    <w:rsid w:val="00260829"/>
    <w:rsid w:val="00262B34"/>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3B7C"/>
    <w:rsid w:val="00344E76"/>
    <w:rsid w:val="00346476"/>
    <w:rsid w:val="003479F3"/>
    <w:rsid w:val="00354C7E"/>
    <w:rsid w:val="00355E31"/>
    <w:rsid w:val="00355E44"/>
    <w:rsid w:val="00372070"/>
    <w:rsid w:val="00375852"/>
    <w:rsid w:val="00382B17"/>
    <w:rsid w:val="0038538D"/>
    <w:rsid w:val="0038641B"/>
    <w:rsid w:val="00391384"/>
    <w:rsid w:val="0039584C"/>
    <w:rsid w:val="003A1BB7"/>
    <w:rsid w:val="003A70E5"/>
    <w:rsid w:val="003B2591"/>
    <w:rsid w:val="003B33F2"/>
    <w:rsid w:val="003B7C62"/>
    <w:rsid w:val="003C0F20"/>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002A"/>
    <w:rsid w:val="004B1728"/>
    <w:rsid w:val="004B2D1C"/>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E4C4A"/>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1522"/>
    <w:rsid w:val="00535E80"/>
    <w:rsid w:val="005406DD"/>
    <w:rsid w:val="00541516"/>
    <w:rsid w:val="005427AB"/>
    <w:rsid w:val="0054304F"/>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0F22"/>
    <w:rsid w:val="0059172B"/>
    <w:rsid w:val="00591E20"/>
    <w:rsid w:val="005946E9"/>
    <w:rsid w:val="00594B0D"/>
    <w:rsid w:val="005972BA"/>
    <w:rsid w:val="005A0EBF"/>
    <w:rsid w:val="005A0F27"/>
    <w:rsid w:val="005A1759"/>
    <w:rsid w:val="005A4EDF"/>
    <w:rsid w:val="005A6898"/>
    <w:rsid w:val="005B0A3E"/>
    <w:rsid w:val="005B0B5A"/>
    <w:rsid w:val="005B1A8F"/>
    <w:rsid w:val="005B64CB"/>
    <w:rsid w:val="005C1C97"/>
    <w:rsid w:val="005C368F"/>
    <w:rsid w:val="005D6125"/>
    <w:rsid w:val="005D6999"/>
    <w:rsid w:val="005D72F0"/>
    <w:rsid w:val="005E1380"/>
    <w:rsid w:val="005E3F20"/>
    <w:rsid w:val="005E4444"/>
    <w:rsid w:val="005E56BC"/>
    <w:rsid w:val="005E66F7"/>
    <w:rsid w:val="005F6029"/>
    <w:rsid w:val="005F653F"/>
    <w:rsid w:val="006004D6"/>
    <w:rsid w:val="00606296"/>
    <w:rsid w:val="006152FB"/>
    <w:rsid w:val="00615E2C"/>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ABC"/>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4A25"/>
    <w:rsid w:val="007B5B4A"/>
    <w:rsid w:val="007B6405"/>
    <w:rsid w:val="007C48A9"/>
    <w:rsid w:val="007C5B40"/>
    <w:rsid w:val="007D059C"/>
    <w:rsid w:val="007D61A5"/>
    <w:rsid w:val="007D67ED"/>
    <w:rsid w:val="007E0687"/>
    <w:rsid w:val="007E168F"/>
    <w:rsid w:val="007F0262"/>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31FD"/>
    <w:rsid w:val="008559FA"/>
    <w:rsid w:val="008616CB"/>
    <w:rsid w:val="00862D40"/>
    <w:rsid w:val="00863601"/>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41D5"/>
    <w:rsid w:val="008E62E7"/>
    <w:rsid w:val="008F0138"/>
    <w:rsid w:val="008F1D64"/>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139C"/>
    <w:rsid w:val="00A73355"/>
    <w:rsid w:val="00A80901"/>
    <w:rsid w:val="00A825F2"/>
    <w:rsid w:val="00A83106"/>
    <w:rsid w:val="00A837B3"/>
    <w:rsid w:val="00A83AD9"/>
    <w:rsid w:val="00A910D2"/>
    <w:rsid w:val="00A92907"/>
    <w:rsid w:val="00A9307F"/>
    <w:rsid w:val="00A949FB"/>
    <w:rsid w:val="00A9581F"/>
    <w:rsid w:val="00AA7FE7"/>
    <w:rsid w:val="00AB0D9C"/>
    <w:rsid w:val="00AB1756"/>
    <w:rsid w:val="00AB19CD"/>
    <w:rsid w:val="00AB2177"/>
    <w:rsid w:val="00AB28F4"/>
    <w:rsid w:val="00AB378D"/>
    <w:rsid w:val="00AB44DF"/>
    <w:rsid w:val="00AB4AC3"/>
    <w:rsid w:val="00AC4351"/>
    <w:rsid w:val="00AC4E26"/>
    <w:rsid w:val="00AC4E27"/>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54ED"/>
    <w:rsid w:val="00B612E7"/>
    <w:rsid w:val="00B6410F"/>
    <w:rsid w:val="00B701F2"/>
    <w:rsid w:val="00B71087"/>
    <w:rsid w:val="00B76BE2"/>
    <w:rsid w:val="00B77550"/>
    <w:rsid w:val="00B80F08"/>
    <w:rsid w:val="00B86C67"/>
    <w:rsid w:val="00B9077E"/>
    <w:rsid w:val="00B920F2"/>
    <w:rsid w:val="00B95E60"/>
    <w:rsid w:val="00B966F5"/>
    <w:rsid w:val="00B97F45"/>
    <w:rsid w:val="00BA155F"/>
    <w:rsid w:val="00BA2153"/>
    <w:rsid w:val="00BB05C1"/>
    <w:rsid w:val="00BB1622"/>
    <w:rsid w:val="00BB4949"/>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3BBF"/>
    <w:rsid w:val="00C24A94"/>
    <w:rsid w:val="00C25043"/>
    <w:rsid w:val="00C27D54"/>
    <w:rsid w:val="00C27DA3"/>
    <w:rsid w:val="00C3170E"/>
    <w:rsid w:val="00C32AB5"/>
    <w:rsid w:val="00C378BA"/>
    <w:rsid w:val="00C4208C"/>
    <w:rsid w:val="00C44B54"/>
    <w:rsid w:val="00C467B5"/>
    <w:rsid w:val="00C54509"/>
    <w:rsid w:val="00C54D14"/>
    <w:rsid w:val="00C56489"/>
    <w:rsid w:val="00C56FFA"/>
    <w:rsid w:val="00C64B11"/>
    <w:rsid w:val="00C650D6"/>
    <w:rsid w:val="00C671DD"/>
    <w:rsid w:val="00C71AC1"/>
    <w:rsid w:val="00C73357"/>
    <w:rsid w:val="00C74B79"/>
    <w:rsid w:val="00C75657"/>
    <w:rsid w:val="00C80E8C"/>
    <w:rsid w:val="00C8368C"/>
    <w:rsid w:val="00C87B29"/>
    <w:rsid w:val="00C937E6"/>
    <w:rsid w:val="00C95F00"/>
    <w:rsid w:val="00C973EE"/>
    <w:rsid w:val="00CA0731"/>
    <w:rsid w:val="00CA12D2"/>
    <w:rsid w:val="00CA5A60"/>
    <w:rsid w:val="00CA5F86"/>
    <w:rsid w:val="00CB0862"/>
    <w:rsid w:val="00CB5945"/>
    <w:rsid w:val="00CC1464"/>
    <w:rsid w:val="00CC3853"/>
    <w:rsid w:val="00CC3F9C"/>
    <w:rsid w:val="00CC70BA"/>
    <w:rsid w:val="00CD2455"/>
    <w:rsid w:val="00CD4029"/>
    <w:rsid w:val="00CD48EE"/>
    <w:rsid w:val="00CD5603"/>
    <w:rsid w:val="00CE4F9D"/>
    <w:rsid w:val="00CF13ED"/>
    <w:rsid w:val="00CF1A28"/>
    <w:rsid w:val="00CF1AB1"/>
    <w:rsid w:val="00CF4EEB"/>
    <w:rsid w:val="00CF610E"/>
    <w:rsid w:val="00CF6300"/>
    <w:rsid w:val="00CF7402"/>
    <w:rsid w:val="00D00608"/>
    <w:rsid w:val="00D02B2F"/>
    <w:rsid w:val="00D04664"/>
    <w:rsid w:val="00D04E23"/>
    <w:rsid w:val="00D050C0"/>
    <w:rsid w:val="00D07984"/>
    <w:rsid w:val="00D106F1"/>
    <w:rsid w:val="00D23AF6"/>
    <w:rsid w:val="00D24964"/>
    <w:rsid w:val="00D25B2C"/>
    <w:rsid w:val="00D2690A"/>
    <w:rsid w:val="00D309F9"/>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4E2"/>
    <w:rsid w:val="00D8652B"/>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13DB"/>
    <w:rsid w:val="00E731D0"/>
    <w:rsid w:val="00E732A2"/>
    <w:rsid w:val="00E84C36"/>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0720"/>
    <w:rsid w:val="00EF12CF"/>
    <w:rsid w:val="00EF3F0A"/>
    <w:rsid w:val="00EF4241"/>
    <w:rsid w:val="00EF5D3C"/>
    <w:rsid w:val="00F10196"/>
    <w:rsid w:val="00F10830"/>
    <w:rsid w:val="00F11215"/>
    <w:rsid w:val="00F12DD9"/>
    <w:rsid w:val="00F14A9B"/>
    <w:rsid w:val="00F16D3E"/>
    <w:rsid w:val="00F20CB3"/>
    <w:rsid w:val="00F217D2"/>
    <w:rsid w:val="00F21C11"/>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3984"/>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4435C-F81C-4614-858C-AA585575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6FC36-E5CC-496C-9540-8BB7094B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10</Pages>
  <Words>5991</Words>
  <Characters>34155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40066</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ithome</cp:lastModifiedBy>
  <cp:revision>111</cp:revision>
  <cp:lastPrinted>2022-06-16T04:58:00Z</cp:lastPrinted>
  <dcterms:created xsi:type="dcterms:W3CDTF">2021-04-02T12:29:00Z</dcterms:created>
  <dcterms:modified xsi:type="dcterms:W3CDTF">2023-05-11T08:19:00Z</dcterms:modified>
</cp:coreProperties>
</file>