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E36BA1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E36BA1">
        <w:rPr>
          <w:rFonts w:ascii="Times New Roman" w:hAnsi="Times New Roman"/>
          <w:b/>
          <w:sz w:val="16"/>
          <w:szCs w:val="16"/>
        </w:rPr>
        <w:t>Протокол №</w:t>
      </w:r>
      <w:r w:rsidR="00B11B27" w:rsidRPr="00E36BA1">
        <w:rPr>
          <w:rFonts w:ascii="Times New Roman" w:hAnsi="Times New Roman"/>
          <w:b/>
          <w:sz w:val="16"/>
          <w:szCs w:val="16"/>
          <w:lang w:val="kk-KZ"/>
        </w:rPr>
        <w:t>4</w:t>
      </w:r>
      <w:r w:rsidR="00692AB9" w:rsidRPr="00E36BA1">
        <w:rPr>
          <w:rFonts w:ascii="Times New Roman" w:hAnsi="Times New Roman"/>
          <w:b/>
          <w:sz w:val="16"/>
          <w:szCs w:val="16"/>
          <w:lang w:val="kk-KZ"/>
        </w:rPr>
        <w:t>9</w:t>
      </w:r>
    </w:p>
    <w:p w:rsidR="001B7B27" w:rsidRPr="00E36BA1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E36BA1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E36BA1">
        <w:rPr>
          <w:rFonts w:ascii="Times New Roman" w:hAnsi="Times New Roman"/>
          <w:b/>
          <w:sz w:val="16"/>
          <w:szCs w:val="16"/>
        </w:rPr>
        <w:t>3</w:t>
      </w:r>
      <w:r w:rsidRPr="00E36BA1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E36BA1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E36BA1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E36BA1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E36BA1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E36BA1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E36BA1">
        <w:rPr>
          <w:rFonts w:ascii="Times New Roman" w:hAnsi="Times New Roman"/>
          <w:b/>
          <w:sz w:val="16"/>
          <w:szCs w:val="16"/>
        </w:rPr>
        <w:t xml:space="preserve">           </w:t>
      </w:r>
      <w:r w:rsidRPr="00E36BA1">
        <w:rPr>
          <w:rFonts w:ascii="Times New Roman" w:hAnsi="Times New Roman"/>
          <w:b/>
          <w:sz w:val="16"/>
          <w:szCs w:val="16"/>
        </w:rPr>
        <w:t xml:space="preserve">   </w:t>
      </w:r>
      <w:r w:rsidR="00741584" w:rsidRPr="00E36BA1">
        <w:rPr>
          <w:rFonts w:ascii="Times New Roman" w:hAnsi="Times New Roman"/>
          <w:b/>
          <w:sz w:val="16"/>
          <w:szCs w:val="16"/>
        </w:rPr>
        <w:t xml:space="preserve">      </w:t>
      </w:r>
      <w:r w:rsidR="007152DC" w:rsidRPr="00E36BA1">
        <w:rPr>
          <w:rFonts w:ascii="Times New Roman" w:hAnsi="Times New Roman"/>
          <w:b/>
          <w:sz w:val="16"/>
          <w:szCs w:val="16"/>
        </w:rPr>
        <w:t xml:space="preserve">        </w:t>
      </w:r>
      <w:r w:rsidRPr="00E36BA1">
        <w:rPr>
          <w:rFonts w:ascii="Times New Roman" w:hAnsi="Times New Roman"/>
          <w:b/>
          <w:sz w:val="16"/>
          <w:szCs w:val="16"/>
        </w:rPr>
        <w:t xml:space="preserve">    </w:t>
      </w:r>
      <w:r w:rsidR="00EB7F65" w:rsidRPr="00E36BA1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</w:t>
      </w:r>
      <w:r w:rsidRPr="00E36BA1">
        <w:rPr>
          <w:rFonts w:ascii="Times New Roman" w:hAnsi="Times New Roman"/>
          <w:b/>
          <w:sz w:val="16"/>
          <w:szCs w:val="16"/>
        </w:rPr>
        <w:t xml:space="preserve"> «</w:t>
      </w:r>
      <w:r w:rsidR="00AC4568" w:rsidRPr="00E36BA1">
        <w:rPr>
          <w:rFonts w:ascii="Times New Roman" w:hAnsi="Times New Roman"/>
          <w:b/>
          <w:sz w:val="16"/>
          <w:szCs w:val="16"/>
        </w:rPr>
        <w:t>0</w:t>
      </w:r>
      <w:r w:rsidR="00E71285" w:rsidRPr="00E36BA1">
        <w:rPr>
          <w:rFonts w:ascii="Times New Roman" w:hAnsi="Times New Roman"/>
          <w:b/>
          <w:sz w:val="16"/>
          <w:szCs w:val="16"/>
        </w:rPr>
        <w:t>3</w:t>
      </w:r>
      <w:r w:rsidRPr="00E36BA1">
        <w:rPr>
          <w:rFonts w:ascii="Times New Roman" w:hAnsi="Times New Roman"/>
          <w:b/>
          <w:sz w:val="16"/>
          <w:szCs w:val="16"/>
        </w:rPr>
        <w:t>»</w:t>
      </w:r>
      <w:r w:rsidR="00137141" w:rsidRPr="00E36BA1">
        <w:rPr>
          <w:rFonts w:ascii="Times New Roman" w:hAnsi="Times New Roman"/>
          <w:b/>
          <w:sz w:val="16"/>
          <w:szCs w:val="16"/>
        </w:rPr>
        <w:t xml:space="preserve"> </w:t>
      </w:r>
      <w:r w:rsidR="00AC4568" w:rsidRPr="00E36BA1">
        <w:rPr>
          <w:rFonts w:ascii="Times New Roman" w:hAnsi="Times New Roman"/>
          <w:b/>
          <w:sz w:val="16"/>
          <w:szCs w:val="16"/>
        </w:rPr>
        <w:t xml:space="preserve"> марта </w:t>
      </w:r>
      <w:r w:rsidRPr="00E36BA1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E36BA1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E36BA1">
        <w:rPr>
          <w:rFonts w:ascii="Times New Roman" w:hAnsi="Times New Roman"/>
          <w:b/>
          <w:sz w:val="16"/>
          <w:szCs w:val="16"/>
        </w:rPr>
        <w:t>3</w:t>
      </w:r>
      <w:r w:rsidRPr="00E36BA1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E36BA1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E36BA1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E36BA1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E36BA1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E36BA1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E36BA1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AE24D8" w:rsidRPr="00E36BA1" w:rsidRDefault="00AE24D8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3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002"/>
        <w:gridCol w:w="993"/>
        <w:gridCol w:w="1134"/>
        <w:gridCol w:w="992"/>
        <w:gridCol w:w="1701"/>
        <w:gridCol w:w="2268"/>
        <w:gridCol w:w="1945"/>
      </w:tblGrid>
      <w:tr w:rsidR="00E71285" w:rsidRPr="00E36BA1" w:rsidTr="00E36BA1">
        <w:trPr>
          <w:trHeight w:val="419"/>
        </w:trPr>
        <w:tc>
          <w:tcPr>
            <w:tcW w:w="534" w:type="dxa"/>
            <w:hideMark/>
          </w:tcPr>
          <w:p w:rsidR="00E71285" w:rsidRPr="00E36BA1" w:rsidRDefault="00E71285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002" w:type="dxa"/>
            <w:hideMark/>
          </w:tcPr>
          <w:p w:rsidR="00E71285" w:rsidRPr="00E36BA1" w:rsidRDefault="00E71285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93" w:type="dxa"/>
            <w:hideMark/>
          </w:tcPr>
          <w:p w:rsidR="00E71285" w:rsidRPr="00E36BA1" w:rsidRDefault="00E71285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E71285" w:rsidRPr="00E36BA1" w:rsidRDefault="00E71285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992" w:type="dxa"/>
            <w:hideMark/>
          </w:tcPr>
          <w:p w:rsidR="00E71285" w:rsidRPr="00E36BA1" w:rsidRDefault="00E71285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E71285" w:rsidRPr="00E36BA1" w:rsidRDefault="00E71285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2268" w:type="dxa"/>
            <w:hideMark/>
          </w:tcPr>
          <w:p w:rsidR="00E71285" w:rsidRPr="00E36BA1" w:rsidRDefault="00E71285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36B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945" w:type="dxa"/>
            <w:hideMark/>
          </w:tcPr>
          <w:p w:rsidR="00E71285" w:rsidRPr="00E36BA1" w:rsidRDefault="00E71285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36BA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692AB9" w:rsidRPr="00E36BA1" w:rsidTr="00E36BA1">
        <w:trPr>
          <w:trHeight w:val="400"/>
        </w:trPr>
        <w:tc>
          <w:tcPr>
            <w:tcW w:w="534" w:type="dxa"/>
          </w:tcPr>
          <w:p w:rsidR="00692AB9" w:rsidRPr="00E36BA1" w:rsidRDefault="00692AB9" w:rsidP="00692A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6BA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2" w:type="dxa"/>
          </w:tcPr>
          <w:p w:rsidR="00692AB9" w:rsidRPr="00E36BA1" w:rsidRDefault="00692AB9" w:rsidP="00692AB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36BA1">
              <w:rPr>
                <w:rFonts w:ascii="Times New Roman" w:hAnsi="Times New Roman"/>
                <w:color w:val="000000"/>
                <w:sz w:val="16"/>
                <w:szCs w:val="16"/>
              </w:rPr>
              <w:t>Атропина сульфат 0,1% 1мл 10 шт. раствор для инъекций</w:t>
            </w:r>
          </w:p>
        </w:tc>
        <w:tc>
          <w:tcPr>
            <w:tcW w:w="993" w:type="dxa"/>
          </w:tcPr>
          <w:p w:rsidR="00692AB9" w:rsidRPr="00E36BA1" w:rsidRDefault="00692AB9" w:rsidP="00692A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1134" w:type="dxa"/>
          </w:tcPr>
          <w:p w:rsidR="00692AB9" w:rsidRPr="00E36BA1" w:rsidRDefault="00692AB9" w:rsidP="00692A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92" w:type="dxa"/>
          </w:tcPr>
          <w:p w:rsidR="00692AB9" w:rsidRPr="00E36BA1" w:rsidRDefault="00692AB9" w:rsidP="00692A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color w:val="000000"/>
                <w:sz w:val="16"/>
                <w:szCs w:val="16"/>
              </w:rPr>
              <w:t>464,41</w:t>
            </w:r>
          </w:p>
        </w:tc>
        <w:tc>
          <w:tcPr>
            <w:tcW w:w="1701" w:type="dxa"/>
          </w:tcPr>
          <w:p w:rsidR="00692AB9" w:rsidRPr="00E36BA1" w:rsidRDefault="00692AB9" w:rsidP="00692A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color w:val="000000"/>
                <w:sz w:val="16"/>
                <w:szCs w:val="16"/>
              </w:rPr>
              <w:t>928 820,00</w:t>
            </w:r>
          </w:p>
        </w:tc>
        <w:tc>
          <w:tcPr>
            <w:tcW w:w="2268" w:type="dxa"/>
          </w:tcPr>
          <w:p w:rsidR="00692AB9" w:rsidRPr="00E36BA1" w:rsidRDefault="00692AB9" w:rsidP="00692A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6BA1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45" w:type="dxa"/>
          </w:tcPr>
          <w:p w:rsidR="00692AB9" w:rsidRPr="00E36BA1" w:rsidRDefault="00692AB9" w:rsidP="00692A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656B5A" w:rsidRPr="00E36BA1" w:rsidTr="00E36BA1">
        <w:trPr>
          <w:trHeight w:val="676"/>
        </w:trPr>
        <w:tc>
          <w:tcPr>
            <w:tcW w:w="534" w:type="dxa"/>
          </w:tcPr>
          <w:p w:rsidR="00656B5A" w:rsidRPr="00E36BA1" w:rsidRDefault="00656B5A" w:rsidP="00656B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2" w:type="dxa"/>
          </w:tcPr>
          <w:p w:rsidR="00656B5A" w:rsidRPr="00E36BA1" w:rsidRDefault="00656B5A" w:rsidP="00656B5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color w:val="000000"/>
                <w:sz w:val="16"/>
                <w:szCs w:val="16"/>
              </w:rPr>
              <w:t>Ацикловир Порошок для приготовления раствора для инфузий, 250 мг, №10</w:t>
            </w:r>
          </w:p>
        </w:tc>
        <w:tc>
          <w:tcPr>
            <w:tcW w:w="993" w:type="dxa"/>
          </w:tcPr>
          <w:p w:rsidR="00656B5A" w:rsidRPr="00E36BA1" w:rsidRDefault="00656B5A" w:rsidP="00656B5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656B5A" w:rsidRPr="00E36BA1" w:rsidRDefault="00656B5A" w:rsidP="00656B5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656B5A" w:rsidRPr="00E36BA1" w:rsidRDefault="00656B5A" w:rsidP="00656B5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color w:val="000000"/>
                <w:sz w:val="16"/>
                <w:szCs w:val="16"/>
              </w:rPr>
              <w:t>3371,22</w:t>
            </w:r>
          </w:p>
        </w:tc>
        <w:tc>
          <w:tcPr>
            <w:tcW w:w="1701" w:type="dxa"/>
          </w:tcPr>
          <w:p w:rsidR="00656B5A" w:rsidRPr="00E36BA1" w:rsidRDefault="00656B5A" w:rsidP="00656B5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color w:val="000000"/>
                <w:sz w:val="16"/>
                <w:szCs w:val="16"/>
              </w:rPr>
              <w:t>3 371 220,00</w:t>
            </w:r>
          </w:p>
        </w:tc>
        <w:tc>
          <w:tcPr>
            <w:tcW w:w="2268" w:type="dxa"/>
          </w:tcPr>
          <w:p w:rsidR="00656B5A" w:rsidRPr="00E36BA1" w:rsidRDefault="00656B5A" w:rsidP="00656B5A">
            <w:pPr>
              <w:jc w:val="center"/>
              <w:rPr>
                <w:sz w:val="16"/>
                <w:szCs w:val="16"/>
              </w:rPr>
            </w:pPr>
            <w:r w:rsidRPr="00E36BA1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ТОО «</w:t>
            </w:r>
            <w:r w:rsidRPr="00E36BA1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INKAR</w:t>
            </w:r>
            <w:r w:rsidRPr="00E36BA1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945" w:type="dxa"/>
          </w:tcPr>
          <w:p w:rsidR="00656B5A" w:rsidRPr="00E36BA1" w:rsidRDefault="00656B5A" w:rsidP="00656B5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E36BA1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3371,22</w:t>
            </w:r>
          </w:p>
        </w:tc>
      </w:tr>
      <w:tr w:rsidR="00656B5A" w:rsidRPr="00E36BA1" w:rsidTr="00E36BA1">
        <w:trPr>
          <w:trHeight w:val="404"/>
        </w:trPr>
        <w:tc>
          <w:tcPr>
            <w:tcW w:w="534" w:type="dxa"/>
          </w:tcPr>
          <w:p w:rsidR="00656B5A" w:rsidRPr="00E36BA1" w:rsidRDefault="00656B5A" w:rsidP="00656B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002" w:type="dxa"/>
          </w:tcPr>
          <w:p w:rsidR="00656B5A" w:rsidRPr="00E36BA1" w:rsidRDefault="00656B5A" w:rsidP="00656B5A">
            <w:pPr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color w:val="333333"/>
                <w:sz w:val="16"/>
                <w:szCs w:val="16"/>
              </w:rPr>
              <w:t>Валидол Таблетки сублинг- вальные, 0.06 г, №10</w:t>
            </w:r>
          </w:p>
        </w:tc>
        <w:tc>
          <w:tcPr>
            <w:tcW w:w="993" w:type="dxa"/>
          </w:tcPr>
          <w:p w:rsidR="00656B5A" w:rsidRPr="00E36BA1" w:rsidRDefault="00656B5A" w:rsidP="00656B5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656B5A" w:rsidRPr="00E36BA1" w:rsidRDefault="00656B5A" w:rsidP="00656B5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</w:tcPr>
          <w:p w:rsidR="00656B5A" w:rsidRPr="00E36BA1" w:rsidRDefault="00656B5A" w:rsidP="00656B5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color w:val="000000"/>
                <w:sz w:val="16"/>
                <w:szCs w:val="16"/>
              </w:rPr>
              <w:t>163,99</w:t>
            </w:r>
          </w:p>
        </w:tc>
        <w:tc>
          <w:tcPr>
            <w:tcW w:w="1701" w:type="dxa"/>
          </w:tcPr>
          <w:p w:rsidR="00656B5A" w:rsidRPr="00E36BA1" w:rsidRDefault="00656B5A" w:rsidP="00656B5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color w:val="000000"/>
                <w:sz w:val="16"/>
                <w:szCs w:val="16"/>
              </w:rPr>
              <w:t>8 199,50</w:t>
            </w:r>
          </w:p>
        </w:tc>
        <w:tc>
          <w:tcPr>
            <w:tcW w:w="2268" w:type="dxa"/>
          </w:tcPr>
          <w:p w:rsidR="00656B5A" w:rsidRPr="00E36BA1" w:rsidRDefault="00656B5A" w:rsidP="00656B5A">
            <w:pPr>
              <w:jc w:val="center"/>
              <w:rPr>
                <w:sz w:val="16"/>
                <w:szCs w:val="16"/>
              </w:rPr>
            </w:pPr>
            <w:r w:rsidRPr="00E36BA1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ТОО «</w:t>
            </w:r>
            <w:r w:rsidRPr="00E36BA1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INKAR</w:t>
            </w:r>
            <w:r w:rsidRPr="00E36BA1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945" w:type="dxa"/>
          </w:tcPr>
          <w:p w:rsidR="00656B5A" w:rsidRPr="00E36BA1" w:rsidRDefault="00656B5A" w:rsidP="00656B5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E36BA1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163,99</w:t>
            </w:r>
          </w:p>
        </w:tc>
      </w:tr>
      <w:tr w:rsidR="00692AB9" w:rsidRPr="00E36BA1" w:rsidTr="00E36BA1">
        <w:trPr>
          <w:trHeight w:val="483"/>
        </w:trPr>
        <w:tc>
          <w:tcPr>
            <w:tcW w:w="534" w:type="dxa"/>
          </w:tcPr>
          <w:p w:rsidR="00692AB9" w:rsidRPr="00E36BA1" w:rsidRDefault="00692AB9" w:rsidP="00692A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002" w:type="dxa"/>
          </w:tcPr>
          <w:p w:rsidR="00692AB9" w:rsidRPr="00E36BA1" w:rsidRDefault="00692AB9" w:rsidP="00692A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color w:val="000000"/>
                <w:sz w:val="16"/>
                <w:szCs w:val="16"/>
              </w:rPr>
              <w:t>Этамзилат Раствор для инъекций, 12,5 %, 2 мл, №5</w:t>
            </w:r>
          </w:p>
        </w:tc>
        <w:tc>
          <w:tcPr>
            <w:tcW w:w="993" w:type="dxa"/>
          </w:tcPr>
          <w:p w:rsidR="00692AB9" w:rsidRPr="00E36BA1" w:rsidRDefault="00692AB9" w:rsidP="00692A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1134" w:type="dxa"/>
          </w:tcPr>
          <w:p w:rsidR="00692AB9" w:rsidRPr="00E36BA1" w:rsidRDefault="00692AB9" w:rsidP="00692A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692AB9" w:rsidRPr="00E36BA1" w:rsidRDefault="00692AB9" w:rsidP="00692A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color w:val="000000"/>
                <w:sz w:val="16"/>
                <w:szCs w:val="16"/>
              </w:rPr>
              <w:t>68,00</w:t>
            </w:r>
          </w:p>
        </w:tc>
        <w:tc>
          <w:tcPr>
            <w:tcW w:w="1701" w:type="dxa"/>
          </w:tcPr>
          <w:p w:rsidR="00692AB9" w:rsidRPr="00E36BA1" w:rsidRDefault="00692AB9" w:rsidP="00692A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color w:val="000000"/>
                <w:sz w:val="16"/>
                <w:szCs w:val="16"/>
              </w:rPr>
              <w:t>68 000,00</w:t>
            </w:r>
          </w:p>
        </w:tc>
        <w:tc>
          <w:tcPr>
            <w:tcW w:w="2268" w:type="dxa"/>
          </w:tcPr>
          <w:p w:rsidR="00692AB9" w:rsidRPr="00E36BA1" w:rsidRDefault="00692AB9" w:rsidP="00692A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6BA1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45" w:type="dxa"/>
          </w:tcPr>
          <w:p w:rsidR="00692AB9" w:rsidRPr="00E36BA1" w:rsidRDefault="00692AB9" w:rsidP="00692A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692AB9" w:rsidRPr="00E36BA1" w:rsidTr="007E7C20">
        <w:trPr>
          <w:trHeight w:val="383"/>
        </w:trPr>
        <w:tc>
          <w:tcPr>
            <w:tcW w:w="534" w:type="dxa"/>
          </w:tcPr>
          <w:p w:rsidR="00692AB9" w:rsidRPr="00E36BA1" w:rsidRDefault="00692AB9" w:rsidP="00692A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002" w:type="dxa"/>
          </w:tcPr>
          <w:p w:rsidR="00692AB9" w:rsidRPr="00E36BA1" w:rsidRDefault="00692AB9" w:rsidP="00692A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color w:val="000000"/>
                <w:sz w:val="16"/>
                <w:szCs w:val="16"/>
              </w:rPr>
              <w:t>Макрогол Порошок для приготовления раствора для п</w:t>
            </w:r>
            <w:r w:rsidR="007E7C20">
              <w:rPr>
                <w:rFonts w:ascii="Times New Roman" w:hAnsi="Times New Roman"/>
                <w:color w:val="000000"/>
                <w:sz w:val="16"/>
                <w:szCs w:val="16"/>
              </w:rPr>
              <w:t>риема внутрь</w:t>
            </w:r>
            <w:r w:rsidRPr="00E36BA1">
              <w:rPr>
                <w:rFonts w:ascii="Times New Roman" w:hAnsi="Times New Roman"/>
                <w:color w:val="000000"/>
                <w:sz w:val="16"/>
                <w:szCs w:val="16"/>
              </w:rPr>
              <w:t>№20</w:t>
            </w:r>
          </w:p>
        </w:tc>
        <w:tc>
          <w:tcPr>
            <w:tcW w:w="993" w:type="dxa"/>
          </w:tcPr>
          <w:p w:rsidR="00692AB9" w:rsidRPr="00E36BA1" w:rsidRDefault="00692AB9" w:rsidP="00692A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692AB9" w:rsidRPr="00E36BA1" w:rsidRDefault="00692AB9" w:rsidP="00692A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:rsidR="00692AB9" w:rsidRPr="00E36BA1" w:rsidRDefault="00692AB9" w:rsidP="00692A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color w:val="000000"/>
                <w:sz w:val="16"/>
                <w:szCs w:val="16"/>
              </w:rPr>
              <w:t>2603,8</w:t>
            </w:r>
          </w:p>
        </w:tc>
        <w:tc>
          <w:tcPr>
            <w:tcW w:w="1701" w:type="dxa"/>
          </w:tcPr>
          <w:p w:rsidR="00692AB9" w:rsidRPr="00E36BA1" w:rsidRDefault="00692AB9" w:rsidP="00692A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color w:val="000000"/>
                <w:sz w:val="16"/>
                <w:szCs w:val="16"/>
              </w:rPr>
              <w:t>52 076,00</w:t>
            </w:r>
          </w:p>
        </w:tc>
        <w:tc>
          <w:tcPr>
            <w:tcW w:w="2268" w:type="dxa"/>
          </w:tcPr>
          <w:p w:rsidR="00692AB9" w:rsidRPr="00E36BA1" w:rsidRDefault="00656B5A" w:rsidP="00692A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6BA1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ТОО «</w:t>
            </w:r>
            <w:r w:rsidRPr="00E36BA1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INKAR</w:t>
            </w:r>
            <w:r w:rsidRPr="00E36BA1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945" w:type="dxa"/>
          </w:tcPr>
          <w:p w:rsidR="00692AB9" w:rsidRPr="00E36BA1" w:rsidRDefault="00692AB9" w:rsidP="00692A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E36BA1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2603,8</w:t>
            </w:r>
          </w:p>
        </w:tc>
      </w:tr>
      <w:tr w:rsidR="00692AB9" w:rsidRPr="00E36BA1" w:rsidTr="00E36BA1">
        <w:trPr>
          <w:trHeight w:val="267"/>
        </w:trPr>
        <w:tc>
          <w:tcPr>
            <w:tcW w:w="534" w:type="dxa"/>
          </w:tcPr>
          <w:p w:rsidR="00692AB9" w:rsidRPr="00E36BA1" w:rsidRDefault="00692AB9" w:rsidP="00692A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2" w:type="dxa"/>
            <w:vAlign w:val="center"/>
          </w:tcPr>
          <w:p w:rsidR="00692AB9" w:rsidRPr="00E36BA1" w:rsidRDefault="00692AB9" w:rsidP="00692AB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36BA1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3" w:type="dxa"/>
          </w:tcPr>
          <w:p w:rsidR="00692AB9" w:rsidRPr="00E36BA1" w:rsidRDefault="00692AB9" w:rsidP="00692A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692AB9" w:rsidRPr="00E36BA1" w:rsidRDefault="00692AB9" w:rsidP="00692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692AB9" w:rsidRPr="00E36BA1" w:rsidRDefault="00692AB9" w:rsidP="00692A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BA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692AB9" w:rsidRPr="00E36BA1" w:rsidRDefault="00692AB9" w:rsidP="00692AB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36BA1">
              <w:rPr>
                <w:rFonts w:ascii="Times New Roman" w:hAnsi="Times New Roman"/>
                <w:b/>
                <w:bCs/>
                <w:sz w:val="16"/>
                <w:szCs w:val="16"/>
              </w:rPr>
              <w:t>4 428 315,50</w:t>
            </w:r>
          </w:p>
        </w:tc>
        <w:tc>
          <w:tcPr>
            <w:tcW w:w="2268" w:type="dxa"/>
          </w:tcPr>
          <w:p w:rsidR="00692AB9" w:rsidRPr="00E36BA1" w:rsidRDefault="00692AB9" w:rsidP="00692A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692AB9" w:rsidRPr="00E36BA1" w:rsidRDefault="00692AB9" w:rsidP="00692A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53424C" w:rsidRPr="00E36BA1" w:rsidRDefault="0053424C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1285" w:rsidRPr="00E36BA1" w:rsidRDefault="00E7128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1285" w:rsidRPr="00E36BA1" w:rsidRDefault="00E7128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1285" w:rsidRPr="00E36BA1" w:rsidRDefault="00E7128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1285" w:rsidRPr="00E36BA1" w:rsidRDefault="00E7128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1285" w:rsidRPr="00E36BA1" w:rsidRDefault="00E7128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1285" w:rsidRPr="00E36BA1" w:rsidRDefault="00E7128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1285" w:rsidRPr="00E36BA1" w:rsidRDefault="00E7128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1285" w:rsidRPr="00E36BA1" w:rsidRDefault="00E7128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1285" w:rsidRPr="00E36BA1" w:rsidRDefault="00E7128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1285" w:rsidRPr="00E36BA1" w:rsidRDefault="00E7128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1285" w:rsidRPr="00E36BA1" w:rsidRDefault="00E7128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1285" w:rsidRPr="00E36BA1" w:rsidRDefault="00E7128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1285" w:rsidRPr="00E36BA1" w:rsidRDefault="00E7128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1285" w:rsidRPr="00E36BA1" w:rsidRDefault="00E7128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1285" w:rsidRPr="00E36BA1" w:rsidRDefault="00E7128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92AB9" w:rsidRPr="00E36BA1" w:rsidRDefault="00692AB9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92AB9" w:rsidRPr="00E36BA1" w:rsidRDefault="00692AB9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92AB9" w:rsidRPr="00E36BA1" w:rsidRDefault="00692AB9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92AB9" w:rsidRPr="00E36BA1" w:rsidRDefault="00692AB9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92AB9" w:rsidRPr="00E36BA1" w:rsidRDefault="00692AB9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B7B27" w:rsidRPr="00E36BA1" w:rsidRDefault="001B7B27" w:rsidP="008F1D7E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bookmarkStart w:id="0" w:name="_GoBack"/>
      <w:bookmarkEnd w:id="0"/>
      <w:r w:rsidRPr="00E36BA1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60249D" w:rsidRPr="00E36BA1" w:rsidRDefault="0060249D" w:rsidP="0060249D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92AB9" w:rsidRPr="00E36BA1" w:rsidRDefault="00692AB9" w:rsidP="00692AB9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E36BA1">
        <w:rPr>
          <w:rFonts w:ascii="Times New Roman" w:hAnsi="Times New Roman"/>
          <w:b/>
          <w:bCs/>
          <w:sz w:val="16"/>
          <w:szCs w:val="16"/>
          <w:lang w:val="kk-KZ"/>
        </w:rPr>
        <w:t>ТОО «</w:t>
      </w:r>
      <w:r w:rsidRPr="00E36BA1">
        <w:rPr>
          <w:rFonts w:ascii="Times New Roman" w:hAnsi="Times New Roman"/>
          <w:b/>
          <w:bCs/>
          <w:sz w:val="16"/>
          <w:szCs w:val="16"/>
          <w:lang w:val="en-US"/>
        </w:rPr>
        <w:t>INKAR</w:t>
      </w:r>
      <w:r w:rsidRPr="00E36BA1">
        <w:rPr>
          <w:rFonts w:ascii="Times New Roman" w:hAnsi="Times New Roman"/>
          <w:b/>
          <w:bCs/>
          <w:sz w:val="16"/>
          <w:szCs w:val="16"/>
          <w:lang w:val="kk-KZ"/>
        </w:rPr>
        <w:t>»</w:t>
      </w:r>
      <w:r w:rsidRPr="00E36BA1">
        <w:rPr>
          <w:rFonts w:ascii="Times New Roman" w:hAnsi="Times New Roman"/>
          <w:b/>
          <w:bCs/>
          <w:sz w:val="16"/>
          <w:szCs w:val="16"/>
        </w:rPr>
        <w:t>, РК, г. Алматы, пр. Сейфуллина, уго</w:t>
      </w:r>
      <w:r w:rsidR="0050154A" w:rsidRPr="00E36BA1">
        <w:rPr>
          <w:rFonts w:ascii="Times New Roman" w:hAnsi="Times New Roman"/>
          <w:b/>
          <w:bCs/>
          <w:sz w:val="16"/>
          <w:szCs w:val="16"/>
        </w:rPr>
        <w:t>л ул. Маметовой , д.404/67 от  03.03</w:t>
      </w:r>
      <w:r w:rsidRPr="00E36BA1">
        <w:rPr>
          <w:rFonts w:ascii="Times New Roman" w:hAnsi="Times New Roman"/>
          <w:b/>
          <w:bCs/>
          <w:sz w:val="16"/>
          <w:szCs w:val="16"/>
        </w:rPr>
        <w:t xml:space="preserve">.2023г., в </w:t>
      </w:r>
      <w:r w:rsidR="003121C5" w:rsidRPr="00E36BA1">
        <w:rPr>
          <w:rFonts w:ascii="Times New Roman" w:hAnsi="Times New Roman"/>
          <w:b/>
          <w:bCs/>
          <w:sz w:val="16"/>
          <w:szCs w:val="16"/>
        </w:rPr>
        <w:t>10</w:t>
      </w:r>
      <w:r w:rsidRPr="00E36BA1">
        <w:rPr>
          <w:rFonts w:ascii="Times New Roman" w:hAnsi="Times New Roman"/>
          <w:b/>
          <w:bCs/>
          <w:sz w:val="16"/>
          <w:szCs w:val="16"/>
        </w:rPr>
        <w:t>ч:</w:t>
      </w:r>
      <w:r w:rsidR="009B5A75" w:rsidRPr="00E36BA1">
        <w:rPr>
          <w:rFonts w:ascii="Times New Roman" w:hAnsi="Times New Roman"/>
          <w:b/>
          <w:bCs/>
          <w:sz w:val="16"/>
          <w:szCs w:val="16"/>
        </w:rPr>
        <w:t>13</w:t>
      </w:r>
      <w:r w:rsidRPr="00E36BA1">
        <w:rPr>
          <w:rFonts w:ascii="Times New Roman" w:hAnsi="Times New Roman"/>
          <w:b/>
          <w:bCs/>
          <w:sz w:val="16"/>
          <w:szCs w:val="16"/>
        </w:rPr>
        <w:t>м</w:t>
      </w:r>
    </w:p>
    <w:p w:rsidR="003018A0" w:rsidRPr="00E36BA1" w:rsidRDefault="003018A0" w:rsidP="003032E7">
      <w:pPr>
        <w:spacing w:after="0" w:line="240" w:lineRule="auto"/>
        <w:ind w:left="28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1B7B27" w:rsidRPr="00E36BA1" w:rsidRDefault="001B7B27" w:rsidP="008F1D7E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E36BA1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692AB9" w:rsidRPr="00E36BA1" w:rsidRDefault="00692AB9" w:rsidP="00692AB9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FE46B9" w:rsidRPr="00E36BA1" w:rsidRDefault="00692AB9" w:rsidP="00692AB9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E36BA1">
        <w:rPr>
          <w:rFonts w:ascii="Times New Roman" w:hAnsi="Times New Roman"/>
          <w:b/>
          <w:bCs/>
          <w:sz w:val="16"/>
          <w:szCs w:val="16"/>
          <w:lang w:val="kk-KZ"/>
        </w:rPr>
        <w:t>ТОО «</w:t>
      </w:r>
      <w:r w:rsidRPr="00E36BA1">
        <w:rPr>
          <w:rFonts w:ascii="Times New Roman" w:hAnsi="Times New Roman"/>
          <w:b/>
          <w:bCs/>
          <w:sz w:val="16"/>
          <w:szCs w:val="16"/>
          <w:lang w:val="en-US"/>
        </w:rPr>
        <w:t>INKAR</w:t>
      </w:r>
      <w:r w:rsidRPr="00E36BA1">
        <w:rPr>
          <w:rFonts w:ascii="Times New Roman" w:hAnsi="Times New Roman"/>
          <w:b/>
          <w:bCs/>
          <w:sz w:val="16"/>
          <w:szCs w:val="16"/>
          <w:lang w:val="kk-KZ"/>
        </w:rPr>
        <w:t>»</w:t>
      </w:r>
      <w:r w:rsidRPr="00E36BA1">
        <w:rPr>
          <w:rFonts w:ascii="Times New Roman" w:hAnsi="Times New Roman"/>
          <w:b/>
          <w:bCs/>
          <w:sz w:val="16"/>
          <w:szCs w:val="16"/>
        </w:rPr>
        <w:t>, РК, г. Алматы, пр. Сейфуллина, угол ул. Маметовой , д.4</w:t>
      </w:r>
      <w:r w:rsidRPr="00E36BA1">
        <w:rPr>
          <w:rFonts w:ascii="Times New Roman" w:hAnsi="Times New Roman"/>
          <w:b/>
          <w:bCs/>
          <w:sz w:val="16"/>
          <w:szCs w:val="16"/>
        </w:rPr>
        <w:t xml:space="preserve">04/67          </w:t>
      </w:r>
      <w:r w:rsidR="00AC640F" w:rsidRPr="00E36BA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(лоты №</w:t>
      </w:r>
      <w:r w:rsidR="00F94181" w:rsidRPr="00E36BA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2</w:t>
      </w:r>
      <w:r w:rsidRPr="00E36BA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,3,5</w:t>
      </w:r>
      <w:r w:rsidR="00AC640F" w:rsidRPr="00E36BA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) </w:t>
      </w:r>
      <w:r w:rsidR="0049147D" w:rsidRPr="00E36BA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AC640F" w:rsidRPr="00E36BA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="007B2F83" w:rsidRPr="00E36BA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AC640F" w:rsidRPr="00E36BA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сумма договора: </w:t>
      </w:r>
      <w:r w:rsidRPr="00E36BA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3 431 495 </w:t>
      </w:r>
      <w:r w:rsidR="002372F1" w:rsidRPr="00E36BA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EB7F65" w:rsidRPr="00E36BA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F94181" w:rsidRPr="00E36BA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AC640F" w:rsidRPr="00E36BA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тенге </w:t>
      </w:r>
      <w:r w:rsidRPr="00E36BA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5</w:t>
      </w:r>
      <w:r w:rsidR="00AC640F" w:rsidRPr="00E36BA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0 тиын</w:t>
      </w:r>
      <w:r w:rsidR="007152DC" w:rsidRPr="00E36BA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                         </w:t>
      </w:r>
    </w:p>
    <w:p w:rsidR="00FE46B9" w:rsidRPr="00E36BA1" w:rsidRDefault="00FE46B9" w:rsidP="00FE46B9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E135EB" w:rsidRPr="00E36BA1" w:rsidRDefault="003F01C5" w:rsidP="008F1D7E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E36BA1">
        <w:rPr>
          <w:rFonts w:ascii="Times New Roman" w:hAnsi="Times New Roman"/>
          <w:b/>
          <w:sz w:val="16"/>
          <w:szCs w:val="16"/>
        </w:rPr>
        <w:t>н</w:t>
      </w:r>
      <w:r w:rsidR="00E135EB" w:rsidRPr="00E36BA1">
        <w:rPr>
          <w:rFonts w:ascii="Times New Roman" w:hAnsi="Times New Roman"/>
          <w:b/>
          <w:sz w:val="16"/>
          <w:szCs w:val="16"/>
        </w:rPr>
        <w:t>аименование потенциальных поставщиков, присутствовавших</w:t>
      </w:r>
      <w:r w:rsidR="00E135EB" w:rsidRPr="00E36BA1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E135EB" w:rsidRPr="00E36BA1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D5ED2" w:rsidRPr="00E36BA1" w:rsidRDefault="00E135EB" w:rsidP="00ED5ED2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E36BA1">
        <w:rPr>
          <w:rFonts w:ascii="Times New Roman" w:hAnsi="Times New Roman"/>
          <w:sz w:val="16"/>
          <w:szCs w:val="16"/>
        </w:rPr>
        <w:t>– отсутствует;</w:t>
      </w:r>
    </w:p>
    <w:p w:rsidR="003324D5" w:rsidRPr="003324D5" w:rsidRDefault="003324D5" w:rsidP="003324D5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3324D5">
        <w:rPr>
          <w:rFonts w:ascii="Times New Roman" w:hAnsi="Times New Roman"/>
          <w:b/>
          <w:sz w:val="16"/>
          <w:szCs w:val="16"/>
          <w:lang w:val="kk-KZ"/>
        </w:rPr>
        <w:t>П</w:t>
      </w:r>
      <w:r>
        <w:rPr>
          <w:rFonts w:ascii="Times New Roman" w:hAnsi="Times New Roman"/>
          <w:b/>
          <w:sz w:val="16"/>
          <w:szCs w:val="16"/>
          <w:lang w:val="kk-KZ"/>
        </w:rPr>
        <w:t>ризнать лоты  №1,4</w:t>
      </w:r>
      <w:r w:rsidRPr="003324D5">
        <w:rPr>
          <w:rFonts w:ascii="Times New Roman" w:hAnsi="Times New Roman"/>
          <w:b/>
          <w:sz w:val="16"/>
          <w:szCs w:val="16"/>
          <w:lang w:val="kk-KZ"/>
        </w:rPr>
        <w:t xml:space="preserve">  несостоявшимся</w:t>
      </w:r>
    </w:p>
    <w:p w:rsidR="00C8135F" w:rsidRPr="00E36BA1" w:rsidRDefault="00C8135F" w:rsidP="00ED5ED2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8A798E" w:rsidRPr="00E36BA1" w:rsidRDefault="008A798E" w:rsidP="00ED5ED2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1B7B27" w:rsidRPr="00E36BA1" w:rsidRDefault="003A48CA" w:rsidP="00E36BA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E36BA1">
        <w:rPr>
          <w:rFonts w:ascii="Times New Roman" w:hAnsi="Times New Roman"/>
          <w:sz w:val="16"/>
          <w:szCs w:val="16"/>
        </w:rPr>
        <w:t xml:space="preserve">    </w:t>
      </w:r>
      <w:r w:rsidR="005226A7" w:rsidRPr="00E36BA1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="00E36BA1">
        <w:rPr>
          <w:rFonts w:ascii="Times New Roman" w:hAnsi="Times New Roman"/>
          <w:sz w:val="16"/>
          <w:szCs w:val="16"/>
        </w:rPr>
        <w:t xml:space="preserve">            </w:t>
      </w:r>
      <w:r w:rsidR="001B7B27" w:rsidRPr="00E36BA1">
        <w:rPr>
          <w:rFonts w:ascii="Times New Roman" w:hAnsi="Times New Roman"/>
          <w:sz w:val="16"/>
          <w:szCs w:val="16"/>
        </w:rPr>
        <w:t xml:space="preserve">  Председатель комиссии – директор </w:t>
      </w:r>
      <w:r w:rsidR="001B7B27" w:rsidRPr="00E36BA1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="001B7B27" w:rsidRPr="00E36BA1">
        <w:rPr>
          <w:rFonts w:ascii="Times New Roman" w:hAnsi="Times New Roman"/>
          <w:sz w:val="16"/>
          <w:szCs w:val="16"/>
        </w:rPr>
        <w:t>Сураужанов Д.А.</w:t>
      </w:r>
    </w:p>
    <w:p w:rsidR="001B7B27" w:rsidRPr="00E36BA1" w:rsidRDefault="001B7B27" w:rsidP="001B7B27">
      <w:pPr>
        <w:rPr>
          <w:rFonts w:ascii="Times New Roman" w:hAnsi="Times New Roman"/>
          <w:sz w:val="16"/>
          <w:szCs w:val="16"/>
        </w:rPr>
      </w:pPr>
      <w:r w:rsidRPr="00E36BA1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1B7B27" w:rsidRPr="00E36BA1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E36BA1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E36BA1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E36BA1">
        <w:rPr>
          <w:rFonts w:ascii="Times New Roman" w:hAnsi="Times New Roman"/>
          <w:sz w:val="16"/>
          <w:szCs w:val="16"/>
        </w:rPr>
        <w:t xml:space="preserve"> – </w:t>
      </w:r>
      <w:r w:rsidRPr="00E36BA1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1B7B27" w:rsidRPr="00E36BA1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E36BA1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E36BA1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1B7B27" w:rsidRPr="00E36BA1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E36BA1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E36BA1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E36BA1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E36BA1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E36BA1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</w:t>
      </w:r>
      <w:r w:rsidR="001672D6" w:rsidRPr="00E36BA1">
        <w:rPr>
          <w:rFonts w:ascii="Times New Roman" w:hAnsi="Times New Roman"/>
          <w:sz w:val="16"/>
          <w:szCs w:val="16"/>
          <w:lang w:val="kk-KZ"/>
        </w:rPr>
        <w:t>Серикбаева М.Б.</w:t>
      </w:r>
    </w:p>
    <w:p w:rsidR="001B7B27" w:rsidRPr="00E36BA1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E36BA1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E36BA1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2E39E9" w:rsidRPr="00E36BA1" w:rsidRDefault="002E39E9">
      <w:pPr>
        <w:rPr>
          <w:rFonts w:ascii="Times New Roman" w:hAnsi="Times New Roman"/>
          <w:sz w:val="16"/>
          <w:szCs w:val="16"/>
        </w:rPr>
      </w:pPr>
    </w:p>
    <w:sectPr w:rsidR="002E39E9" w:rsidRPr="00E36BA1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ED1" w:rsidRDefault="00E82ED1" w:rsidP="00233E55">
      <w:pPr>
        <w:spacing w:after="0" w:line="240" w:lineRule="auto"/>
      </w:pPr>
      <w:r>
        <w:separator/>
      </w:r>
    </w:p>
  </w:endnote>
  <w:endnote w:type="continuationSeparator" w:id="0">
    <w:p w:rsidR="00E82ED1" w:rsidRDefault="00E82ED1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ED1" w:rsidRDefault="00E82ED1" w:rsidP="00233E55">
      <w:pPr>
        <w:spacing w:after="0" w:line="240" w:lineRule="auto"/>
      </w:pPr>
      <w:r>
        <w:separator/>
      </w:r>
    </w:p>
  </w:footnote>
  <w:footnote w:type="continuationSeparator" w:id="0">
    <w:p w:rsidR="00E82ED1" w:rsidRDefault="00E82ED1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3066"/>
    <w:rsid w:val="00015808"/>
    <w:rsid w:val="000167C2"/>
    <w:rsid w:val="00016B65"/>
    <w:rsid w:val="00016E87"/>
    <w:rsid w:val="000202BD"/>
    <w:rsid w:val="00020BA8"/>
    <w:rsid w:val="00020FAC"/>
    <w:rsid w:val="00021629"/>
    <w:rsid w:val="00021EE8"/>
    <w:rsid w:val="00022027"/>
    <w:rsid w:val="000236C6"/>
    <w:rsid w:val="00024AF2"/>
    <w:rsid w:val="0002541F"/>
    <w:rsid w:val="00025CC1"/>
    <w:rsid w:val="00025DD4"/>
    <w:rsid w:val="00027ECF"/>
    <w:rsid w:val="00030906"/>
    <w:rsid w:val="000319E7"/>
    <w:rsid w:val="000326DD"/>
    <w:rsid w:val="00032CC3"/>
    <w:rsid w:val="00034B8E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17C0"/>
    <w:rsid w:val="00052F24"/>
    <w:rsid w:val="00053997"/>
    <w:rsid w:val="00053BD8"/>
    <w:rsid w:val="00057ADD"/>
    <w:rsid w:val="00057E20"/>
    <w:rsid w:val="0006033C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B34"/>
    <w:rsid w:val="00067BCE"/>
    <w:rsid w:val="0007104F"/>
    <w:rsid w:val="000713F0"/>
    <w:rsid w:val="000739F9"/>
    <w:rsid w:val="00073C35"/>
    <w:rsid w:val="00073EE9"/>
    <w:rsid w:val="0007552E"/>
    <w:rsid w:val="000766B7"/>
    <w:rsid w:val="000774CC"/>
    <w:rsid w:val="000806C2"/>
    <w:rsid w:val="00081063"/>
    <w:rsid w:val="00081E43"/>
    <w:rsid w:val="000821C4"/>
    <w:rsid w:val="000829E6"/>
    <w:rsid w:val="0008311A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500F"/>
    <w:rsid w:val="00096B0B"/>
    <w:rsid w:val="00096EB9"/>
    <w:rsid w:val="00097639"/>
    <w:rsid w:val="000A0148"/>
    <w:rsid w:val="000A173F"/>
    <w:rsid w:val="000A2176"/>
    <w:rsid w:val="000A3AE4"/>
    <w:rsid w:val="000A473E"/>
    <w:rsid w:val="000A7605"/>
    <w:rsid w:val="000A76C2"/>
    <w:rsid w:val="000B1B3F"/>
    <w:rsid w:val="000B1F05"/>
    <w:rsid w:val="000B39EE"/>
    <w:rsid w:val="000B5413"/>
    <w:rsid w:val="000B5626"/>
    <w:rsid w:val="000B7628"/>
    <w:rsid w:val="000C032E"/>
    <w:rsid w:val="000C14D7"/>
    <w:rsid w:val="000C291A"/>
    <w:rsid w:val="000C3528"/>
    <w:rsid w:val="000C4CFB"/>
    <w:rsid w:val="000C5183"/>
    <w:rsid w:val="000C6CBA"/>
    <w:rsid w:val="000C6F4F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A2E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632B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3D91"/>
    <w:rsid w:val="00145344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6030E"/>
    <w:rsid w:val="00160440"/>
    <w:rsid w:val="00160627"/>
    <w:rsid w:val="00160806"/>
    <w:rsid w:val="00163C8A"/>
    <w:rsid w:val="001644CA"/>
    <w:rsid w:val="001648BE"/>
    <w:rsid w:val="00164905"/>
    <w:rsid w:val="00166E01"/>
    <w:rsid w:val="001672D6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4B0C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36F7"/>
    <w:rsid w:val="001C56EE"/>
    <w:rsid w:val="001C57DD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3FBC"/>
    <w:rsid w:val="00215AD2"/>
    <w:rsid w:val="002162BE"/>
    <w:rsid w:val="002167D7"/>
    <w:rsid w:val="00220AC5"/>
    <w:rsid w:val="0022105E"/>
    <w:rsid w:val="002228C8"/>
    <w:rsid w:val="002232E1"/>
    <w:rsid w:val="00223A69"/>
    <w:rsid w:val="00224AE2"/>
    <w:rsid w:val="002254D3"/>
    <w:rsid w:val="00225925"/>
    <w:rsid w:val="00226EC7"/>
    <w:rsid w:val="002273E4"/>
    <w:rsid w:val="0023271A"/>
    <w:rsid w:val="00233E55"/>
    <w:rsid w:val="002350A5"/>
    <w:rsid w:val="0023610D"/>
    <w:rsid w:val="00236455"/>
    <w:rsid w:val="002372F1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07D"/>
    <w:rsid w:val="00283A5E"/>
    <w:rsid w:val="002909ED"/>
    <w:rsid w:val="0029244C"/>
    <w:rsid w:val="00292665"/>
    <w:rsid w:val="0029368C"/>
    <w:rsid w:val="002943D3"/>
    <w:rsid w:val="0029614C"/>
    <w:rsid w:val="002966AE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B7C90"/>
    <w:rsid w:val="002C0060"/>
    <w:rsid w:val="002C0BDF"/>
    <w:rsid w:val="002C1F72"/>
    <w:rsid w:val="002C2E86"/>
    <w:rsid w:val="002C5DD0"/>
    <w:rsid w:val="002C69C7"/>
    <w:rsid w:val="002C6A1D"/>
    <w:rsid w:val="002C6B05"/>
    <w:rsid w:val="002C6DA5"/>
    <w:rsid w:val="002D15BA"/>
    <w:rsid w:val="002D1AD3"/>
    <w:rsid w:val="002D21D0"/>
    <w:rsid w:val="002D2440"/>
    <w:rsid w:val="002D26B0"/>
    <w:rsid w:val="002D27EE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0617"/>
    <w:rsid w:val="002F154B"/>
    <w:rsid w:val="002F20B5"/>
    <w:rsid w:val="002F3545"/>
    <w:rsid w:val="002F4095"/>
    <w:rsid w:val="002F45AA"/>
    <w:rsid w:val="002F4A01"/>
    <w:rsid w:val="002F588B"/>
    <w:rsid w:val="002F65E4"/>
    <w:rsid w:val="002F66EA"/>
    <w:rsid w:val="002F676B"/>
    <w:rsid w:val="002F6E94"/>
    <w:rsid w:val="002F789D"/>
    <w:rsid w:val="002F7EB1"/>
    <w:rsid w:val="003016D1"/>
    <w:rsid w:val="003018A0"/>
    <w:rsid w:val="00302343"/>
    <w:rsid w:val="003025E1"/>
    <w:rsid w:val="003032E7"/>
    <w:rsid w:val="00303454"/>
    <w:rsid w:val="00305605"/>
    <w:rsid w:val="00305739"/>
    <w:rsid w:val="003060D2"/>
    <w:rsid w:val="0030700E"/>
    <w:rsid w:val="003072AB"/>
    <w:rsid w:val="00311C30"/>
    <w:rsid w:val="003121C5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15D5"/>
    <w:rsid w:val="0032392E"/>
    <w:rsid w:val="00323FC5"/>
    <w:rsid w:val="00323FF3"/>
    <w:rsid w:val="0032424E"/>
    <w:rsid w:val="003254A8"/>
    <w:rsid w:val="00327607"/>
    <w:rsid w:val="003301C9"/>
    <w:rsid w:val="003320F4"/>
    <w:rsid w:val="003324D5"/>
    <w:rsid w:val="0033339E"/>
    <w:rsid w:val="00333DD5"/>
    <w:rsid w:val="0033508B"/>
    <w:rsid w:val="00335B54"/>
    <w:rsid w:val="00337946"/>
    <w:rsid w:val="00337F45"/>
    <w:rsid w:val="003405AC"/>
    <w:rsid w:val="00341AF5"/>
    <w:rsid w:val="00342449"/>
    <w:rsid w:val="00346065"/>
    <w:rsid w:val="00350556"/>
    <w:rsid w:val="00350ABE"/>
    <w:rsid w:val="00351200"/>
    <w:rsid w:val="00351812"/>
    <w:rsid w:val="0035200A"/>
    <w:rsid w:val="00352D6F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47A2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2CBD"/>
    <w:rsid w:val="0039505E"/>
    <w:rsid w:val="00395A49"/>
    <w:rsid w:val="00395F39"/>
    <w:rsid w:val="00397641"/>
    <w:rsid w:val="00397886"/>
    <w:rsid w:val="003A14DC"/>
    <w:rsid w:val="003A2065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178"/>
    <w:rsid w:val="003D2463"/>
    <w:rsid w:val="003D2D54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F01C5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361"/>
    <w:rsid w:val="00402A19"/>
    <w:rsid w:val="00402E10"/>
    <w:rsid w:val="00403100"/>
    <w:rsid w:val="00404282"/>
    <w:rsid w:val="00404696"/>
    <w:rsid w:val="00405141"/>
    <w:rsid w:val="00410D7C"/>
    <w:rsid w:val="00410ECE"/>
    <w:rsid w:val="00411970"/>
    <w:rsid w:val="00411CD9"/>
    <w:rsid w:val="00411CE8"/>
    <w:rsid w:val="004122B5"/>
    <w:rsid w:val="004138B4"/>
    <w:rsid w:val="00414376"/>
    <w:rsid w:val="004148F6"/>
    <w:rsid w:val="0041517C"/>
    <w:rsid w:val="004177F6"/>
    <w:rsid w:val="004179AA"/>
    <w:rsid w:val="004201B2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2213"/>
    <w:rsid w:val="00453D28"/>
    <w:rsid w:val="0045431B"/>
    <w:rsid w:val="00454E23"/>
    <w:rsid w:val="00455FB7"/>
    <w:rsid w:val="0045745E"/>
    <w:rsid w:val="00457CF5"/>
    <w:rsid w:val="00460768"/>
    <w:rsid w:val="00462916"/>
    <w:rsid w:val="00467848"/>
    <w:rsid w:val="00470A5C"/>
    <w:rsid w:val="004710C2"/>
    <w:rsid w:val="004736A5"/>
    <w:rsid w:val="00473C18"/>
    <w:rsid w:val="004761D7"/>
    <w:rsid w:val="00476389"/>
    <w:rsid w:val="004763AA"/>
    <w:rsid w:val="00481504"/>
    <w:rsid w:val="00483E50"/>
    <w:rsid w:val="00486BB5"/>
    <w:rsid w:val="004877B3"/>
    <w:rsid w:val="004906D9"/>
    <w:rsid w:val="00490E5D"/>
    <w:rsid w:val="0049147D"/>
    <w:rsid w:val="00491B4A"/>
    <w:rsid w:val="00494A16"/>
    <w:rsid w:val="00497580"/>
    <w:rsid w:val="00497C54"/>
    <w:rsid w:val="00497DB7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43B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0674"/>
    <w:rsid w:val="004F0979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54A"/>
    <w:rsid w:val="00501B57"/>
    <w:rsid w:val="005048D8"/>
    <w:rsid w:val="00504BAA"/>
    <w:rsid w:val="00506014"/>
    <w:rsid w:val="0050618E"/>
    <w:rsid w:val="00506764"/>
    <w:rsid w:val="00506FF9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33A9"/>
    <w:rsid w:val="005166C1"/>
    <w:rsid w:val="00517316"/>
    <w:rsid w:val="00517895"/>
    <w:rsid w:val="00521DB3"/>
    <w:rsid w:val="00522526"/>
    <w:rsid w:val="005226A7"/>
    <w:rsid w:val="0052322C"/>
    <w:rsid w:val="00523238"/>
    <w:rsid w:val="00523B62"/>
    <w:rsid w:val="00525FF8"/>
    <w:rsid w:val="005262A5"/>
    <w:rsid w:val="00526FAF"/>
    <w:rsid w:val="00527539"/>
    <w:rsid w:val="00527D61"/>
    <w:rsid w:val="0053363F"/>
    <w:rsid w:val="0053424C"/>
    <w:rsid w:val="00534C9E"/>
    <w:rsid w:val="00535249"/>
    <w:rsid w:val="005355D4"/>
    <w:rsid w:val="00535795"/>
    <w:rsid w:val="005358ED"/>
    <w:rsid w:val="00535E8E"/>
    <w:rsid w:val="00536AC5"/>
    <w:rsid w:val="00537E49"/>
    <w:rsid w:val="005406A6"/>
    <w:rsid w:val="0054076E"/>
    <w:rsid w:val="00540E4D"/>
    <w:rsid w:val="00541496"/>
    <w:rsid w:val="00545619"/>
    <w:rsid w:val="00545829"/>
    <w:rsid w:val="0054583F"/>
    <w:rsid w:val="005465F0"/>
    <w:rsid w:val="00547386"/>
    <w:rsid w:val="00547678"/>
    <w:rsid w:val="0054773D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1FE5"/>
    <w:rsid w:val="00562345"/>
    <w:rsid w:val="00565EF4"/>
    <w:rsid w:val="00566F0C"/>
    <w:rsid w:val="00567943"/>
    <w:rsid w:val="005732AC"/>
    <w:rsid w:val="00575892"/>
    <w:rsid w:val="00576486"/>
    <w:rsid w:val="00583DD6"/>
    <w:rsid w:val="005840D6"/>
    <w:rsid w:val="00587136"/>
    <w:rsid w:val="00587446"/>
    <w:rsid w:val="005903FB"/>
    <w:rsid w:val="00592321"/>
    <w:rsid w:val="00592611"/>
    <w:rsid w:val="00593CD9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38A"/>
    <w:rsid w:val="005C5BFD"/>
    <w:rsid w:val="005C63BE"/>
    <w:rsid w:val="005C6FBD"/>
    <w:rsid w:val="005D1544"/>
    <w:rsid w:val="005D165A"/>
    <w:rsid w:val="005D19C6"/>
    <w:rsid w:val="005D2C3D"/>
    <w:rsid w:val="005D31D3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249D"/>
    <w:rsid w:val="00603953"/>
    <w:rsid w:val="00605405"/>
    <w:rsid w:val="00605879"/>
    <w:rsid w:val="006074F5"/>
    <w:rsid w:val="00610849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88D"/>
    <w:rsid w:val="00625B2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5867"/>
    <w:rsid w:val="006558CE"/>
    <w:rsid w:val="00655A78"/>
    <w:rsid w:val="00656134"/>
    <w:rsid w:val="00656B5A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E86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2AB9"/>
    <w:rsid w:val="00693C16"/>
    <w:rsid w:val="00694A19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49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80D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F8C"/>
    <w:rsid w:val="006E47E7"/>
    <w:rsid w:val="006E5084"/>
    <w:rsid w:val="006E53D1"/>
    <w:rsid w:val="006E54D4"/>
    <w:rsid w:val="006E55C5"/>
    <w:rsid w:val="006E5A7E"/>
    <w:rsid w:val="006E647B"/>
    <w:rsid w:val="006E69C5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792"/>
    <w:rsid w:val="00703EA5"/>
    <w:rsid w:val="00704C17"/>
    <w:rsid w:val="00706D93"/>
    <w:rsid w:val="00706F3D"/>
    <w:rsid w:val="0071057F"/>
    <w:rsid w:val="007110C8"/>
    <w:rsid w:val="00711BC0"/>
    <w:rsid w:val="00712CA0"/>
    <w:rsid w:val="00713F15"/>
    <w:rsid w:val="007146B2"/>
    <w:rsid w:val="0071490E"/>
    <w:rsid w:val="00714B97"/>
    <w:rsid w:val="007152DC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CFC"/>
    <w:rsid w:val="00725ED1"/>
    <w:rsid w:val="007270B6"/>
    <w:rsid w:val="00730757"/>
    <w:rsid w:val="00730DC2"/>
    <w:rsid w:val="00732943"/>
    <w:rsid w:val="00732C8B"/>
    <w:rsid w:val="00734E3D"/>
    <w:rsid w:val="007365FD"/>
    <w:rsid w:val="0073713D"/>
    <w:rsid w:val="0073784B"/>
    <w:rsid w:val="00741068"/>
    <w:rsid w:val="00741584"/>
    <w:rsid w:val="007421DF"/>
    <w:rsid w:val="00742925"/>
    <w:rsid w:val="00745070"/>
    <w:rsid w:val="00746023"/>
    <w:rsid w:val="00747E39"/>
    <w:rsid w:val="00750B9A"/>
    <w:rsid w:val="0075120A"/>
    <w:rsid w:val="007515D3"/>
    <w:rsid w:val="007518F6"/>
    <w:rsid w:val="007520DC"/>
    <w:rsid w:val="007525AA"/>
    <w:rsid w:val="00752807"/>
    <w:rsid w:val="00752F5D"/>
    <w:rsid w:val="00757911"/>
    <w:rsid w:val="007602E1"/>
    <w:rsid w:val="00762656"/>
    <w:rsid w:val="00763FE6"/>
    <w:rsid w:val="0077130C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571"/>
    <w:rsid w:val="00791CE8"/>
    <w:rsid w:val="007939D1"/>
    <w:rsid w:val="00793A05"/>
    <w:rsid w:val="00793D3B"/>
    <w:rsid w:val="00794015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2F83"/>
    <w:rsid w:val="007B40CB"/>
    <w:rsid w:val="007B411A"/>
    <w:rsid w:val="007B4202"/>
    <w:rsid w:val="007B4281"/>
    <w:rsid w:val="007B43C5"/>
    <w:rsid w:val="007B5198"/>
    <w:rsid w:val="007B5EF3"/>
    <w:rsid w:val="007C1564"/>
    <w:rsid w:val="007C2BA9"/>
    <w:rsid w:val="007C2D0D"/>
    <w:rsid w:val="007C37BD"/>
    <w:rsid w:val="007C3C31"/>
    <w:rsid w:val="007C5C38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54E3"/>
    <w:rsid w:val="007E6646"/>
    <w:rsid w:val="007E6661"/>
    <w:rsid w:val="007E67B0"/>
    <w:rsid w:val="007E7C20"/>
    <w:rsid w:val="007F03D7"/>
    <w:rsid w:val="007F190D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0E7"/>
    <w:rsid w:val="00804322"/>
    <w:rsid w:val="00806322"/>
    <w:rsid w:val="008065CA"/>
    <w:rsid w:val="008068F6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E19"/>
    <w:rsid w:val="00860F61"/>
    <w:rsid w:val="008626ED"/>
    <w:rsid w:val="008628B7"/>
    <w:rsid w:val="008634CC"/>
    <w:rsid w:val="00863903"/>
    <w:rsid w:val="00864456"/>
    <w:rsid w:val="00865A52"/>
    <w:rsid w:val="00866E2B"/>
    <w:rsid w:val="008670B2"/>
    <w:rsid w:val="00867723"/>
    <w:rsid w:val="00870231"/>
    <w:rsid w:val="008715F8"/>
    <w:rsid w:val="008724FE"/>
    <w:rsid w:val="00873D9B"/>
    <w:rsid w:val="0087404E"/>
    <w:rsid w:val="0087496E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A798E"/>
    <w:rsid w:val="008B0215"/>
    <w:rsid w:val="008B0298"/>
    <w:rsid w:val="008B16FE"/>
    <w:rsid w:val="008B1FBC"/>
    <w:rsid w:val="008B290E"/>
    <w:rsid w:val="008B3CB5"/>
    <w:rsid w:val="008B682F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61B8"/>
    <w:rsid w:val="008E749B"/>
    <w:rsid w:val="008E7FCF"/>
    <w:rsid w:val="008F0821"/>
    <w:rsid w:val="008F137A"/>
    <w:rsid w:val="008F1D7E"/>
    <w:rsid w:val="008F4730"/>
    <w:rsid w:val="008F60B1"/>
    <w:rsid w:val="008F60FF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208"/>
    <w:rsid w:val="00925942"/>
    <w:rsid w:val="00925A14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5FF2"/>
    <w:rsid w:val="009567A5"/>
    <w:rsid w:val="0096169D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1A76"/>
    <w:rsid w:val="0097281E"/>
    <w:rsid w:val="00972988"/>
    <w:rsid w:val="009753FC"/>
    <w:rsid w:val="00977EBB"/>
    <w:rsid w:val="009802DB"/>
    <w:rsid w:val="00980436"/>
    <w:rsid w:val="009808D2"/>
    <w:rsid w:val="00980DC5"/>
    <w:rsid w:val="00982A66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5A75"/>
    <w:rsid w:val="009C02A0"/>
    <w:rsid w:val="009C0419"/>
    <w:rsid w:val="009C044E"/>
    <w:rsid w:val="009C0FF9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1E07"/>
    <w:rsid w:val="009E23E3"/>
    <w:rsid w:val="009E23E8"/>
    <w:rsid w:val="009E2417"/>
    <w:rsid w:val="009E3C41"/>
    <w:rsid w:val="009E7038"/>
    <w:rsid w:val="009F0E4B"/>
    <w:rsid w:val="009F11DD"/>
    <w:rsid w:val="009F1439"/>
    <w:rsid w:val="009F1B1B"/>
    <w:rsid w:val="009F1B43"/>
    <w:rsid w:val="009F2B98"/>
    <w:rsid w:val="009F45C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66D2"/>
    <w:rsid w:val="00A07793"/>
    <w:rsid w:val="00A11A7D"/>
    <w:rsid w:val="00A12586"/>
    <w:rsid w:val="00A13DBD"/>
    <w:rsid w:val="00A149FB"/>
    <w:rsid w:val="00A160F9"/>
    <w:rsid w:val="00A17D36"/>
    <w:rsid w:val="00A22C04"/>
    <w:rsid w:val="00A2440D"/>
    <w:rsid w:val="00A24BD5"/>
    <w:rsid w:val="00A25001"/>
    <w:rsid w:val="00A25779"/>
    <w:rsid w:val="00A25AF1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6BF9"/>
    <w:rsid w:val="00A5747F"/>
    <w:rsid w:val="00A6097E"/>
    <w:rsid w:val="00A610B2"/>
    <w:rsid w:val="00A62749"/>
    <w:rsid w:val="00A62876"/>
    <w:rsid w:val="00A628A9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1E05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570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568"/>
    <w:rsid w:val="00AC640F"/>
    <w:rsid w:val="00AC7D14"/>
    <w:rsid w:val="00AD0353"/>
    <w:rsid w:val="00AD1736"/>
    <w:rsid w:val="00AD1ED1"/>
    <w:rsid w:val="00AD25D3"/>
    <w:rsid w:val="00AD2CD9"/>
    <w:rsid w:val="00AD2DBF"/>
    <w:rsid w:val="00AD2E77"/>
    <w:rsid w:val="00AD341B"/>
    <w:rsid w:val="00AD3D22"/>
    <w:rsid w:val="00AD57ED"/>
    <w:rsid w:val="00AD5800"/>
    <w:rsid w:val="00AD63A9"/>
    <w:rsid w:val="00AD713A"/>
    <w:rsid w:val="00AD74BB"/>
    <w:rsid w:val="00AE24D8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1B27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CB4"/>
    <w:rsid w:val="00B41EA2"/>
    <w:rsid w:val="00B42959"/>
    <w:rsid w:val="00B42FE5"/>
    <w:rsid w:val="00B44D04"/>
    <w:rsid w:val="00B50D37"/>
    <w:rsid w:val="00B533E9"/>
    <w:rsid w:val="00B53691"/>
    <w:rsid w:val="00B56EEA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9F4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14A3"/>
    <w:rsid w:val="00B93683"/>
    <w:rsid w:val="00B93753"/>
    <w:rsid w:val="00B96B13"/>
    <w:rsid w:val="00B97B73"/>
    <w:rsid w:val="00B97C9B"/>
    <w:rsid w:val="00B97CE7"/>
    <w:rsid w:val="00BA0C0B"/>
    <w:rsid w:val="00BA25F1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1F83"/>
    <w:rsid w:val="00BB2389"/>
    <w:rsid w:val="00BB2922"/>
    <w:rsid w:val="00BB3E46"/>
    <w:rsid w:val="00BB41D8"/>
    <w:rsid w:val="00BB4669"/>
    <w:rsid w:val="00BB4A7A"/>
    <w:rsid w:val="00BB5890"/>
    <w:rsid w:val="00BB5C38"/>
    <w:rsid w:val="00BC2DDC"/>
    <w:rsid w:val="00BC3C21"/>
    <w:rsid w:val="00BC462E"/>
    <w:rsid w:val="00BC4BA4"/>
    <w:rsid w:val="00BC5700"/>
    <w:rsid w:val="00BC575D"/>
    <w:rsid w:val="00BC66E4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24BD"/>
    <w:rsid w:val="00BE3258"/>
    <w:rsid w:val="00BE6E9F"/>
    <w:rsid w:val="00BE7264"/>
    <w:rsid w:val="00BF0ED6"/>
    <w:rsid w:val="00BF1E8E"/>
    <w:rsid w:val="00BF27B7"/>
    <w:rsid w:val="00BF4C24"/>
    <w:rsid w:val="00BF5B5B"/>
    <w:rsid w:val="00BF7F1D"/>
    <w:rsid w:val="00C02F0F"/>
    <w:rsid w:val="00C056FE"/>
    <w:rsid w:val="00C06AC2"/>
    <w:rsid w:val="00C07F7E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714A"/>
    <w:rsid w:val="00C60908"/>
    <w:rsid w:val="00C62D32"/>
    <w:rsid w:val="00C63D45"/>
    <w:rsid w:val="00C65347"/>
    <w:rsid w:val="00C674B8"/>
    <w:rsid w:val="00C67C1B"/>
    <w:rsid w:val="00C70AE7"/>
    <w:rsid w:val="00C713CD"/>
    <w:rsid w:val="00C713EA"/>
    <w:rsid w:val="00C72112"/>
    <w:rsid w:val="00C7234D"/>
    <w:rsid w:val="00C737D2"/>
    <w:rsid w:val="00C75323"/>
    <w:rsid w:val="00C76147"/>
    <w:rsid w:val="00C76F0D"/>
    <w:rsid w:val="00C8135F"/>
    <w:rsid w:val="00C823D0"/>
    <w:rsid w:val="00C827AC"/>
    <w:rsid w:val="00C83187"/>
    <w:rsid w:val="00C83334"/>
    <w:rsid w:val="00C83587"/>
    <w:rsid w:val="00C84CF4"/>
    <w:rsid w:val="00C86C95"/>
    <w:rsid w:val="00C87329"/>
    <w:rsid w:val="00C87588"/>
    <w:rsid w:val="00C907A7"/>
    <w:rsid w:val="00C92091"/>
    <w:rsid w:val="00C9226C"/>
    <w:rsid w:val="00C92989"/>
    <w:rsid w:val="00C931FA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CE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33C"/>
    <w:rsid w:val="00CB59FB"/>
    <w:rsid w:val="00CB6934"/>
    <w:rsid w:val="00CB74FA"/>
    <w:rsid w:val="00CC0EC1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D7D77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A40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3D7E"/>
    <w:rsid w:val="00D33EA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41C7"/>
    <w:rsid w:val="00D54C26"/>
    <w:rsid w:val="00D553FC"/>
    <w:rsid w:val="00D6274F"/>
    <w:rsid w:val="00D636AE"/>
    <w:rsid w:val="00D6375C"/>
    <w:rsid w:val="00D6462C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6BA8"/>
    <w:rsid w:val="00D77021"/>
    <w:rsid w:val="00D800D4"/>
    <w:rsid w:val="00D82124"/>
    <w:rsid w:val="00D827E0"/>
    <w:rsid w:val="00D84BF5"/>
    <w:rsid w:val="00D84D15"/>
    <w:rsid w:val="00D8663F"/>
    <w:rsid w:val="00D8761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3FD1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128"/>
    <w:rsid w:val="00DF19F3"/>
    <w:rsid w:val="00DF2F08"/>
    <w:rsid w:val="00DF5877"/>
    <w:rsid w:val="00DF5DCE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2EFA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36BA1"/>
    <w:rsid w:val="00E4076D"/>
    <w:rsid w:val="00E41789"/>
    <w:rsid w:val="00E42805"/>
    <w:rsid w:val="00E42B2E"/>
    <w:rsid w:val="00E45131"/>
    <w:rsid w:val="00E466D8"/>
    <w:rsid w:val="00E46F7E"/>
    <w:rsid w:val="00E4736D"/>
    <w:rsid w:val="00E508E5"/>
    <w:rsid w:val="00E50EE2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630"/>
    <w:rsid w:val="00E66B30"/>
    <w:rsid w:val="00E70338"/>
    <w:rsid w:val="00E71285"/>
    <w:rsid w:val="00E74556"/>
    <w:rsid w:val="00E74F2E"/>
    <w:rsid w:val="00E75C87"/>
    <w:rsid w:val="00E76096"/>
    <w:rsid w:val="00E7694C"/>
    <w:rsid w:val="00E76FC6"/>
    <w:rsid w:val="00E8058E"/>
    <w:rsid w:val="00E806C7"/>
    <w:rsid w:val="00E80A57"/>
    <w:rsid w:val="00E82ED1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1707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B7F65"/>
    <w:rsid w:val="00EC058F"/>
    <w:rsid w:val="00EC1974"/>
    <w:rsid w:val="00EC1D25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49E7"/>
    <w:rsid w:val="00ED5731"/>
    <w:rsid w:val="00ED5C44"/>
    <w:rsid w:val="00ED5ED2"/>
    <w:rsid w:val="00ED7619"/>
    <w:rsid w:val="00EE1D05"/>
    <w:rsid w:val="00EE1EF9"/>
    <w:rsid w:val="00EE2A98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07FAA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0BAF"/>
    <w:rsid w:val="00F5483D"/>
    <w:rsid w:val="00F55E2D"/>
    <w:rsid w:val="00F55E5C"/>
    <w:rsid w:val="00F5685B"/>
    <w:rsid w:val="00F56BFF"/>
    <w:rsid w:val="00F57479"/>
    <w:rsid w:val="00F61D12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08CD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181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0ED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FACCB2-C84F-4BD6-A7E7-5B187BD7E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947</cp:revision>
  <cp:lastPrinted>2023-02-23T09:01:00Z</cp:lastPrinted>
  <dcterms:created xsi:type="dcterms:W3CDTF">2021-07-27T04:19:00Z</dcterms:created>
  <dcterms:modified xsi:type="dcterms:W3CDTF">2023-03-03T11:10:00Z</dcterms:modified>
</cp:coreProperties>
</file>