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677" w:type="dxa"/>
        <w:tblInd w:w="3349" w:type="dxa"/>
        <w:tblLayout w:type="fixed"/>
        <w:tblLook w:val="04A0" w:firstRow="1" w:lastRow="0" w:firstColumn="1" w:lastColumn="0" w:noHBand="0" w:noVBand="1"/>
      </w:tblPr>
      <w:tblGrid>
        <w:gridCol w:w="6270"/>
        <w:gridCol w:w="5407"/>
      </w:tblGrid>
      <w:tr w:rsidR="00925DA3" w:rsidRPr="007F1E7B" w14:paraId="585CD4CC" w14:textId="77777777" w:rsidTr="00CD7319">
        <w:trPr>
          <w:trHeight w:val="30"/>
        </w:trPr>
        <w:tc>
          <w:tcPr>
            <w:tcW w:w="6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07F25" w14:textId="77777777" w:rsidR="00925DA3" w:rsidRPr="007F1E7B" w:rsidRDefault="00925DA3" w:rsidP="006868B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5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B4D0E" w14:textId="77777777" w:rsidR="00EB2029" w:rsidRPr="007A1487" w:rsidRDefault="00EB2029" w:rsidP="00EB202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A1487">
              <w:rPr>
                <w:rFonts w:ascii="Times New Roman" w:hAnsi="Times New Roman"/>
                <w:sz w:val="20"/>
                <w:szCs w:val="20"/>
              </w:rPr>
              <w:t>Приложение 2</w:t>
            </w:r>
          </w:p>
          <w:p w14:paraId="3FE7F883" w14:textId="6AC33701" w:rsidR="00EB2029" w:rsidRPr="00373FC9" w:rsidRDefault="00EB2029" w:rsidP="000B0A4E">
            <w:pPr>
              <w:shd w:val="clear" w:color="auto" w:fill="FFFFFF"/>
              <w:spacing w:after="0" w:line="240" w:lineRule="auto"/>
              <w:ind w:firstLine="274"/>
              <w:jc w:val="right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bookmarkStart w:id="0" w:name="_GoBack"/>
            <w:bookmarkEnd w:id="0"/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br/>
            </w:r>
            <w:r w:rsidR="000B0A4E"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«Утверждаю»</w:t>
            </w:r>
          </w:p>
          <w:p w14:paraId="41359F1E" w14:textId="5FA5EB38" w:rsidR="00EB2029" w:rsidRPr="00373FC9" w:rsidRDefault="000B0A4E" w:rsidP="000B0A4E">
            <w:pPr>
              <w:shd w:val="clear" w:color="auto" w:fill="FFFFFF"/>
              <w:spacing w:after="0" w:line="240" w:lineRule="auto"/>
              <w:ind w:firstLine="274"/>
              <w:jc w:val="right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ГКП на ПХВ «</w:t>
            </w:r>
            <w:proofErr w:type="spellStart"/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Жамбылская</w:t>
            </w:r>
            <w:proofErr w:type="spellEnd"/>
            <w:r w:rsidR="00EB2029"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                                                                                                                                                                     центральная районная больница» </w:t>
            </w:r>
          </w:p>
          <w:p w14:paraId="41262075" w14:textId="77777777" w:rsidR="00EB2029" w:rsidRPr="00373FC9" w:rsidRDefault="00EB2029" w:rsidP="000B0A4E">
            <w:pPr>
              <w:shd w:val="clear" w:color="auto" w:fill="FFFFFF"/>
              <w:spacing w:after="0" w:line="240" w:lineRule="auto"/>
              <w:ind w:firstLine="274"/>
              <w:jc w:val="right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государственного учреждения </w:t>
            </w:r>
          </w:p>
          <w:p w14:paraId="6EB80B2F" w14:textId="77777777" w:rsidR="00EB2029" w:rsidRPr="00373FC9" w:rsidRDefault="00EB2029" w:rsidP="00EB2029">
            <w:pPr>
              <w:shd w:val="clear" w:color="auto" w:fill="FFFFFF"/>
              <w:spacing w:after="0" w:line="240" w:lineRule="auto"/>
              <w:ind w:left="-274" w:firstLine="274"/>
              <w:jc w:val="right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«Управление здравоохранения </w:t>
            </w:r>
          </w:p>
          <w:p w14:paraId="2591EC62" w14:textId="77777777" w:rsidR="00EB2029" w:rsidRPr="00373FC9" w:rsidRDefault="00EB2029" w:rsidP="00EB2029">
            <w:pPr>
              <w:shd w:val="clear" w:color="auto" w:fill="FFFFFF"/>
              <w:spacing w:after="0" w:line="240" w:lineRule="auto"/>
              <w:ind w:left="-274" w:firstLine="274"/>
              <w:jc w:val="right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proofErr w:type="spellStart"/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Алматинской</w:t>
            </w:r>
            <w:proofErr w:type="spellEnd"/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области»</w:t>
            </w:r>
          </w:p>
          <w:p w14:paraId="6A262B10" w14:textId="77777777" w:rsidR="00EB2029" w:rsidRPr="00373FC9" w:rsidRDefault="00EB2029" w:rsidP="00EB2029">
            <w:pPr>
              <w:spacing w:after="0"/>
              <w:jc w:val="right"/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</w:pPr>
            <w:proofErr w:type="gramStart"/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Директор  </w:t>
            </w:r>
            <w:proofErr w:type="spellStart"/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Сыбанбаев</w:t>
            </w:r>
            <w:proofErr w:type="spellEnd"/>
            <w:proofErr w:type="gramEnd"/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 xml:space="preserve"> Д.А.</w:t>
            </w:r>
          </w:p>
          <w:p w14:paraId="554EFF3F" w14:textId="77777777" w:rsidR="00EB2029" w:rsidRPr="009C65C8" w:rsidRDefault="00EB2029" w:rsidP="00EB202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t>_________________________</w:t>
            </w:r>
            <w:r w:rsidRPr="00373FC9">
              <w:rPr>
                <w:rFonts w:ascii="Times New Roman" w:eastAsia="MS Mincho" w:hAnsi="Times New Roman"/>
                <w:bCs/>
                <w:sz w:val="24"/>
                <w:szCs w:val="24"/>
                <w:lang w:eastAsia="ja-JP"/>
              </w:rPr>
              <w:br/>
            </w:r>
            <w:r w:rsidRPr="00373FC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(подпись)</w:t>
            </w:r>
            <w:r w:rsidRPr="00373FC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_________________________</w:t>
            </w:r>
            <w:r w:rsidRPr="00373FC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br/>
              <w:t>(дата)</w:t>
            </w:r>
          </w:p>
          <w:p w14:paraId="0671D74A" w14:textId="36837138" w:rsidR="00925DA3" w:rsidRPr="007F1E7B" w:rsidRDefault="00925DA3" w:rsidP="006868BD">
            <w:pPr>
              <w:spacing w:after="0" w:line="240" w:lineRule="auto"/>
              <w:ind w:left="-274" w:firstLine="274"/>
              <w:jc w:val="right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7C5C88AC" w14:textId="77777777" w:rsidR="00925DA3" w:rsidRPr="007F1E7B" w:rsidRDefault="00925DA3" w:rsidP="00925DA3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25D9A04A" w14:textId="62E04D67" w:rsidR="00D004D5" w:rsidRDefault="00925DA3" w:rsidP="00925DA3">
      <w:pPr>
        <w:spacing w:after="0" w:line="240" w:lineRule="auto"/>
        <w:jc w:val="center"/>
        <w:rPr>
          <w:b/>
          <w:bCs/>
          <w:sz w:val="32"/>
          <w:shd w:val="clear" w:color="auto" w:fill="FFFFFF"/>
          <w:lang w:val="kk-KZ"/>
        </w:rPr>
      </w:pPr>
      <w:r w:rsidRPr="007F1E7B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Техническая спецификация</w:t>
      </w:r>
      <w:r w:rsidR="0012195F">
        <w:rPr>
          <w:b/>
          <w:bCs/>
          <w:sz w:val="32"/>
          <w:shd w:val="clear" w:color="auto" w:fill="FFFFFF"/>
          <w:lang w:val="kk-KZ"/>
        </w:rPr>
        <w:t xml:space="preserve"> </w:t>
      </w:r>
    </w:p>
    <w:tbl>
      <w:tblPr>
        <w:tblW w:w="15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709"/>
        <w:gridCol w:w="3118"/>
        <w:gridCol w:w="5387"/>
        <w:gridCol w:w="1984"/>
        <w:gridCol w:w="10"/>
      </w:tblGrid>
      <w:tr w:rsidR="00CD7319" w:rsidRPr="00A77AC9" w14:paraId="1821F78C" w14:textId="77777777" w:rsidTr="000065A0">
        <w:trPr>
          <w:gridAfter w:val="1"/>
          <w:wAfter w:w="10" w:type="dxa"/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54A49E" w14:textId="77777777" w:rsidR="00CD7319" w:rsidRPr="00A77AC9" w:rsidRDefault="00CD7319" w:rsidP="000065A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3C2DE6" w14:textId="77777777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B984A1" w14:textId="0CB5B4FB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CD7319" w:rsidRPr="00A77AC9" w14:paraId="0E6E4A3C" w14:textId="77777777" w:rsidTr="000065A0">
        <w:trPr>
          <w:gridAfter w:val="1"/>
          <w:wAfter w:w="10" w:type="dxa"/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6E6E" w14:textId="77777777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511F" w14:textId="77777777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Наименование медицинской техники</w:t>
            </w:r>
          </w:p>
          <w:p w14:paraId="227BDFF7" w14:textId="77777777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(в соответствии с государственным</w:t>
            </w:r>
          </w:p>
          <w:p w14:paraId="054BC812" w14:textId="77777777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реестром медицинских изделий с указанием модели, наименования производителя, страны)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1D00" w14:textId="77777777" w:rsidR="00CD7319" w:rsidRPr="00A77AC9" w:rsidRDefault="00CD7319" w:rsidP="000065A0">
            <w:pPr>
              <w:pStyle w:val="Default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</w:p>
          <w:p w14:paraId="0E306743" w14:textId="77777777" w:rsidR="00CD7319" w:rsidRPr="00A77AC9" w:rsidRDefault="00CD7319" w:rsidP="000065A0">
            <w:pPr>
              <w:pStyle w:val="Default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</w:p>
          <w:p w14:paraId="71F63C25" w14:textId="3E957D69" w:rsidR="00CD7319" w:rsidRPr="00A77AC9" w:rsidRDefault="00CD7319" w:rsidP="006624FC">
            <w:pPr>
              <w:pStyle w:val="Default"/>
              <w:rPr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CD7319">
              <w:rPr>
                <w:b/>
                <w:color w:val="auto"/>
                <w:sz w:val="22"/>
                <w:szCs w:val="22"/>
                <w:shd w:val="clear" w:color="auto" w:fill="FFFFFF"/>
              </w:rPr>
              <w:t xml:space="preserve">Наркозно-дыхательный аппарат для </w:t>
            </w:r>
            <w:r w:rsidR="006624FC">
              <w:rPr>
                <w:b/>
                <w:color w:val="auto"/>
                <w:sz w:val="22"/>
                <w:szCs w:val="22"/>
                <w:shd w:val="clear" w:color="auto" w:fill="FFFFFF"/>
              </w:rPr>
              <w:t>реанимации</w:t>
            </w:r>
          </w:p>
        </w:tc>
      </w:tr>
      <w:tr w:rsidR="00CD7319" w:rsidRPr="00A77AC9" w14:paraId="68301F24" w14:textId="77777777" w:rsidTr="000065A0">
        <w:trPr>
          <w:gridAfter w:val="1"/>
          <w:wAfter w:w="10" w:type="dxa"/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29DC3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30B23FF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77AC9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0C586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Требования к комплектации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A85A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7AC9">
              <w:rPr>
                <w:rFonts w:ascii="Times New Roman" w:hAnsi="Times New Roman"/>
                <w:i/>
              </w:rPr>
              <w:t>№</w:t>
            </w:r>
          </w:p>
          <w:p w14:paraId="19857C8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77AC9">
              <w:rPr>
                <w:rFonts w:ascii="Times New Roman" w:hAnsi="Times New Roman"/>
                <w:i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B6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77AC9">
              <w:rPr>
                <w:rFonts w:ascii="Times New Roman" w:hAnsi="Times New Roman"/>
                <w:i/>
              </w:rPr>
              <w:t>Наименование комплектующего к медицинской технике (в</w:t>
            </w:r>
            <w:r w:rsidRPr="00A77AC9">
              <w:rPr>
                <w:rFonts w:ascii="Times New Roman" w:hAnsi="Times New Roman"/>
                <w:i/>
              </w:rPr>
              <w:br/>
              <w:t>соответствии с</w:t>
            </w:r>
            <w:r w:rsidRPr="00A77AC9">
              <w:rPr>
                <w:rFonts w:ascii="Times New Roman" w:hAnsi="Times New Roman"/>
                <w:i/>
              </w:rPr>
              <w:br/>
              <w:t>государственным</w:t>
            </w:r>
            <w:r w:rsidRPr="00A77AC9">
              <w:rPr>
                <w:rFonts w:ascii="Times New Roman" w:hAnsi="Times New Roman"/>
                <w:i/>
              </w:rPr>
              <w:br/>
              <w:t>реестром медицинских</w:t>
            </w:r>
            <w:r w:rsidRPr="00A77AC9">
              <w:rPr>
                <w:rFonts w:ascii="Times New Roman" w:hAnsi="Times New Roman"/>
                <w:i/>
              </w:rPr>
              <w:br/>
              <w:t>изделий)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5FB4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77AC9">
              <w:rPr>
                <w:rFonts w:ascii="Times New Roman" w:hAnsi="Times New Roman"/>
                <w:i/>
              </w:rPr>
              <w:t>Модель/марка,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D63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77AC9">
              <w:rPr>
                <w:rFonts w:ascii="Times New Roman" w:hAnsi="Times New Roman"/>
                <w:i/>
              </w:rPr>
              <w:t>Требуемое</w:t>
            </w:r>
            <w:r w:rsidRPr="00A77AC9">
              <w:rPr>
                <w:rFonts w:ascii="Times New Roman" w:hAnsi="Times New Roman"/>
                <w:i/>
              </w:rPr>
              <w:br/>
              <w:t>количество (с указанием единицы измерения)</w:t>
            </w:r>
          </w:p>
        </w:tc>
      </w:tr>
      <w:tr w:rsidR="00CD7319" w:rsidRPr="00A77AC9" w14:paraId="0876DFB8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7A06A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1D169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66E3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77AC9">
              <w:rPr>
                <w:rFonts w:ascii="Times New Roman" w:hAnsi="Times New Roman"/>
                <w:i/>
              </w:rPr>
              <w:t>Основные комплектующие</w:t>
            </w:r>
          </w:p>
        </w:tc>
      </w:tr>
      <w:tr w:rsidR="00CD7319" w:rsidRPr="00A77AC9" w14:paraId="3172CB72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53BC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62E7C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270F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4664" w14:textId="120A73D9" w:rsidR="00CD7319" w:rsidRPr="00A77AC9" w:rsidRDefault="00CD7319" w:rsidP="006624FC">
            <w:pPr>
              <w:spacing w:after="0" w:line="240" w:lineRule="auto"/>
              <w:rPr>
                <w:rFonts w:ascii="Times New Roman" w:hAnsi="Times New Roman"/>
              </w:rPr>
            </w:pPr>
            <w:r w:rsidRPr="00CD7319">
              <w:rPr>
                <w:rFonts w:ascii="Times New Roman" w:hAnsi="Times New Roman"/>
                <w:b/>
                <w:bCs/>
                <w:color w:val="000000"/>
              </w:rPr>
              <w:t xml:space="preserve">Наркозно-дыхательный аппарат для </w:t>
            </w:r>
            <w:r w:rsidR="006624FC">
              <w:rPr>
                <w:rFonts w:ascii="Times New Roman" w:hAnsi="Times New Roman"/>
                <w:b/>
                <w:bCs/>
                <w:color w:val="000000"/>
              </w:rPr>
              <w:t>реанимации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618E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Наркозно-дыхательный аппарат предназначен для проведения общей анестезии у взрослых, детей и новорожденных при хирургических вмешательствах в специализированных медицинских учреждениях. Высокоточная система контроля параметров дыхания и дозирования анестетика обеспечивает безопасность для пациента и комфорт в работе для врача-анестезиолога. Эргономичный дизайн, оптимальная </w:t>
            </w:r>
            <w:r w:rsidRPr="00A77AC9">
              <w:rPr>
                <w:rFonts w:ascii="Times New Roman" w:hAnsi="Times New Roman"/>
              </w:rPr>
              <w:lastRenderedPageBreak/>
              <w:t>компоновка составных частей системы и интуитивно понятное управление максимально упрощают использование аппарата, позволяя сосредоточить больше внимания на состоянии пациента.</w:t>
            </w:r>
          </w:p>
          <w:p w14:paraId="465761EA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Семь режимов искусственной вентиляции легких (включая ручной режим и режим спонтанного самостоятельного дыхания) дает возможность предоставить пациенту ту ИВЛ, которая наиболее соответствует актуальной клинической ситуации. Обеспечиваемый минимальный дыхательный </w:t>
            </w:r>
            <w:proofErr w:type="gramStart"/>
            <w:r w:rsidRPr="00A77AC9">
              <w:rPr>
                <w:rFonts w:ascii="Times New Roman" w:hAnsi="Times New Roman"/>
              </w:rPr>
              <w:t>объем  не</w:t>
            </w:r>
            <w:proofErr w:type="gramEnd"/>
            <w:r w:rsidRPr="00A77AC9">
              <w:rPr>
                <w:rFonts w:ascii="Times New Roman" w:hAnsi="Times New Roman"/>
              </w:rPr>
              <w:t xml:space="preserve"> менее в 15 мл для проведения ингаляционной анестезий критически недоношенным пациентам с весом тела от 1 кг.</w:t>
            </w:r>
          </w:p>
          <w:p w14:paraId="215426C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Наличие датчика кислорода в базовой комплектации системы для повышения уровня контроля содержания кислорода в дыхательном контуре.</w:t>
            </w:r>
          </w:p>
          <w:p w14:paraId="3461435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Наличие электронного расходомера (блок </w:t>
            </w:r>
            <w:proofErr w:type="spellStart"/>
            <w:r w:rsidRPr="00A77AC9">
              <w:rPr>
                <w:rFonts w:ascii="Times New Roman" w:hAnsi="Times New Roman"/>
              </w:rPr>
              <w:t>флоуметров</w:t>
            </w:r>
            <w:proofErr w:type="spellEnd"/>
            <w:r w:rsidRPr="00A77AC9">
              <w:rPr>
                <w:rFonts w:ascii="Times New Roman" w:hAnsi="Times New Roman"/>
              </w:rPr>
              <w:t>) для максимально точного дозирование газов.</w:t>
            </w:r>
          </w:p>
          <w:p w14:paraId="126040C9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Наличие контейнера для абсорбента емкостью не менее 2000 мл.</w:t>
            </w:r>
          </w:p>
          <w:p w14:paraId="11A2280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Наличие цифрового клапана потока и система двойного контроля. Управление потоком (полный расходомер) 8,4" электронный </w:t>
            </w:r>
            <w:proofErr w:type="spellStart"/>
            <w:proofErr w:type="gramStart"/>
            <w:r w:rsidRPr="00A77AC9">
              <w:rPr>
                <w:rFonts w:ascii="Times New Roman" w:hAnsi="Times New Roman"/>
              </w:rPr>
              <w:t>диагональ.Сенсорный</w:t>
            </w:r>
            <w:proofErr w:type="spellEnd"/>
            <w:proofErr w:type="gramEnd"/>
            <w:r w:rsidRPr="00A77AC9">
              <w:rPr>
                <w:rFonts w:ascii="Times New Roman" w:hAnsi="Times New Roman"/>
              </w:rPr>
              <w:t xml:space="preserve"> экран дисплея (диагональ 12,1"). Наличие вращающегося в двух плоскостях сенсорного экрана с диагональю не менее 12,1 дюйма и широким углом обзора для отображения параметра дыхания в режиме реального времени; система мониторинга позволяет контролировать концентрацию и состав дыхательной смеси в контуре пациента, выводя на экран показания содержания кислорода, углекислого газа и анестетиков.</w:t>
            </w:r>
          </w:p>
          <w:p w14:paraId="14E55EB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Наличие переключателя для подачи газовой смеси (ACGO) позволяет использовать полуоткрытые контуры, в частности, контур Бейна.</w:t>
            </w:r>
          </w:p>
          <w:p w14:paraId="3E6E8C36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Наличие тревожной сигнализации по </w:t>
            </w:r>
            <w:proofErr w:type="spellStart"/>
            <w:r w:rsidRPr="00A77AC9">
              <w:rPr>
                <w:rFonts w:ascii="Times New Roman" w:hAnsi="Times New Roman"/>
              </w:rPr>
              <w:t>мониторируемым</w:t>
            </w:r>
            <w:proofErr w:type="spellEnd"/>
            <w:r w:rsidRPr="00A77AC9">
              <w:rPr>
                <w:rFonts w:ascii="Times New Roman" w:hAnsi="Times New Roman"/>
              </w:rPr>
              <w:t xml:space="preserve"> параметрам минимизирует последствия нештатных ситуаций.</w:t>
            </w:r>
          </w:p>
          <w:p w14:paraId="3205BA4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Наличие модуля EtCO2 для измерения в прямом потоке</w:t>
            </w:r>
          </w:p>
          <w:p w14:paraId="20C7F449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lastRenderedPageBreak/>
              <w:t>Педаль центральной блокировки / разблокировки колес упрощает перемещение аппарата.</w:t>
            </w:r>
          </w:p>
          <w:p w14:paraId="31F35ABB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Модульное исполнение системы дает возможность укомплектовать ее согласно условиям и потребностям лечебного учреждения.</w:t>
            </w:r>
          </w:p>
          <w:p w14:paraId="5FEC72FA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Тип пациента</w:t>
            </w:r>
            <w:r w:rsidRPr="00A77AC9">
              <w:rPr>
                <w:rFonts w:ascii="Times New Roman" w:hAnsi="Times New Roman"/>
              </w:rPr>
              <w:tab/>
              <w:t xml:space="preserve"> Взрослый, ребенок, новорожденный</w:t>
            </w:r>
          </w:p>
          <w:p w14:paraId="0D03BFC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Подача газа</w:t>
            </w:r>
            <w:r w:rsidRPr="00A77AC9">
              <w:rPr>
                <w:rFonts w:ascii="Times New Roman" w:hAnsi="Times New Roman"/>
              </w:rPr>
              <w:tab/>
              <w:t xml:space="preserve"> О2, воздух, N2О</w:t>
            </w:r>
          </w:p>
          <w:p w14:paraId="63E02E4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Режимы ИВЛ</w:t>
            </w:r>
            <w:r w:rsidRPr="00A77AC9">
              <w:rPr>
                <w:rFonts w:ascii="Times New Roman" w:hAnsi="Times New Roman"/>
              </w:rPr>
              <w:tab/>
              <w:t xml:space="preserve"> VCV, PCV, SIMV-VC, SIMV-PC, PSV, </w:t>
            </w:r>
            <w:proofErr w:type="spellStart"/>
            <w:r w:rsidRPr="00A77AC9">
              <w:rPr>
                <w:rFonts w:ascii="Times New Roman" w:hAnsi="Times New Roman"/>
              </w:rPr>
              <w:t>Spont</w:t>
            </w:r>
            <w:proofErr w:type="spellEnd"/>
            <w:r w:rsidRPr="00A77AC9">
              <w:rPr>
                <w:rFonts w:ascii="Times New Roman" w:hAnsi="Times New Roman"/>
              </w:rPr>
              <w:t>, ручной, PRVC (опция)</w:t>
            </w:r>
          </w:p>
          <w:p w14:paraId="2A5C012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Мониторинг параметров дыхания</w:t>
            </w:r>
            <w:r w:rsidRPr="00A77AC9">
              <w:rPr>
                <w:rFonts w:ascii="Times New Roman" w:hAnsi="Times New Roman"/>
              </w:rPr>
              <w:tab/>
              <w:t xml:space="preserve"> </w:t>
            </w:r>
          </w:p>
          <w:p w14:paraId="26A436B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Объем вдоха, объем выдоха, минутная вентиляция, соотношение   вдох/выдох, давление (пиковое, плато, среднее, ПДКВ</w:t>
            </w:r>
            <w:proofErr w:type="gramStart"/>
            <w:r w:rsidRPr="00A77AC9">
              <w:rPr>
                <w:rFonts w:ascii="Times New Roman" w:hAnsi="Times New Roman"/>
              </w:rPr>
              <w:t xml:space="preserve">),   </w:t>
            </w:r>
            <w:proofErr w:type="gramEnd"/>
            <w:r w:rsidRPr="00A77AC9">
              <w:rPr>
                <w:rFonts w:ascii="Times New Roman" w:hAnsi="Times New Roman"/>
              </w:rPr>
              <w:t>сопротивление, растяжимость, содержание кислорода</w:t>
            </w:r>
          </w:p>
          <w:p w14:paraId="04D2E6C4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Тип </w:t>
            </w:r>
            <w:proofErr w:type="spellStart"/>
            <w:r w:rsidRPr="00A77AC9">
              <w:rPr>
                <w:rFonts w:ascii="Times New Roman" w:hAnsi="Times New Roman"/>
              </w:rPr>
              <w:t>флоуметров</w:t>
            </w:r>
            <w:proofErr w:type="spellEnd"/>
            <w:r w:rsidRPr="00A77AC9">
              <w:rPr>
                <w:rFonts w:ascii="Times New Roman" w:hAnsi="Times New Roman"/>
              </w:rPr>
              <w:tab/>
              <w:t xml:space="preserve"> Электронный</w:t>
            </w:r>
          </w:p>
          <w:p w14:paraId="29EBA51A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Количество креплений под испаритель не менее</w:t>
            </w:r>
            <w:r w:rsidRPr="00A77AC9">
              <w:rPr>
                <w:rFonts w:ascii="Times New Roman" w:hAnsi="Times New Roman"/>
              </w:rPr>
              <w:tab/>
              <w:t xml:space="preserve"> 2</w:t>
            </w:r>
          </w:p>
          <w:p w14:paraId="50299D4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Дыхательный объем не более 15 ~ 1500 мл</w:t>
            </w:r>
          </w:p>
          <w:p w14:paraId="6782930A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Частота дыхания не менее 4 ~ 100 в минуту</w:t>
            </w:r>
          </w:p>
          <w:p w14:paraId="174FCAF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Отношение </w:t>
            </w:r>
            <w:proofErr w:type="gramStart"/>
            <w:r w:rsidRPr="00A77AC9">
              <w:rPr>
                <w:rFonts w:ascii="Times New Roman" w:hAnsi="Times New Roman"/>
              </w:rPr>
              <w:t>І:Е</w:t>
            </w:r>
            <w:proofErr w:type="gramEnd"/>
            <w:r w:rsidRPr="00A77AC9">
              <w:rPr>
                <w:rFonts w:ascii="Times New Roman" w:hAnsi="Times New Roman"/>
              </w:rPr>
              <w:t xml:space="preserve"> (</w:t>
            </w:r>
            <w:proofErr w:type="spellStart"/>
            <w:r w:rsidRPr="00A77AC9">
              <w:rPr>
                <w:rFonts w:ascii="Times New Roman" w:hAnsi="Times New Roman"/>
              </w:rPr>
              <w:t>вдох:выдох</w:t>
            </w:r>
            <w:proofErr w:type="spellEnd"/>
            <w:r w:rsidRPr="00A77AC9">
              <w:rPr>
                <w:rFonts w:ascii="Times New Roman" w:hAnsi="Times New Roman"/>
              </w:rPr>
              <w:t>)</w:t>
            </w:r>
            <w:r w:rsidRPr="00A77AC9">
              <w:rPr>
                <w:rFonts w:ascii="Times New Roman" w:hAnsi="Times New Roman"/>
              </w:rPr>
              <w:tab/>
              <w:t xml:space="preserve"> 4:1 ~ 1:10</w:t>
            </w:r>
          </w:p>
          <w:p w14:paraId="6B2A218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Предельное давление не менее 10 ~ 100 см Н2О</w:t>
            </w:r>
          </w:p>
          <w:p w14:paraId="4A54E99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Давление на вдохе не </w:t>
            </w:r>
            <w:proofErr w:type="gramStart"/>
            <w:r w:rsidRPr="00A77AC9">
              <w:rPr>
                <w:rFonts w:ascii="Times New Roman" w:hAnsi="Times New Roman"/>
              </w:rPr>
              <w:t>более  5</w:t>
            </w:r>
            <w:proofErr w:type="gramEnd"/>
            <w:r w:rsidRPr="00A77AC9">
              <w:rPr>
                <w:rFonts w:ascii="Times New Roman" w:hAnsi="Times New Roman"/>
              </w:rPr>
              <w:t xml:space="preserve"> ~ 70 см Н2О</w:t>
            </w:r>
          </w:p>
          <w:p w14:paraId="3691626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ПДКВ (РЕЕР)</w:t>
            </w:r>
            <w:r w:rsidRPr="00A77AC9">
              <w:rPr>
                <w:rFonts w:ascii="Times New Roman" w:hAnsi="Times New Roman"/>
              </w:rPr>
              <w:tab/>
              <w:t xml:space="preserve"> </w:t>
            </w:r>
            <w:proofErr w:type="spellStart"/>
            <w:r w:rsidRPr="00A77AC9">
              <w:rPr>
                <w:rFonts w:ascii="Times New Roman" w:hAnsi="Times New Roman"/>
              </w:rPr>
              <w:t>Откл</w:t>
            </w:r>
            <w:proofErr w:type="spellEnd"/>
            <w:r w:rsidRPr="00A77AC9">
              <w:rPr>
                <w:rFonts w:ascii="Times New Roman" w:hAnsi="Times New Roman"/>
              </w:rPr>
              <w:t>., 3 ~ 30 см Н2О</w:t>
            </w:r>
          </w:p>
          <w:p w14:paraId="0279C804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Время паузы на вдохе</w:t>
            </w:r>
            <w:r w:rsidRPr="00A77AC9">
              <w:rPr>
                <w:rFonts w:ascii="Times New Roman" w:hAnsi="Times New Roman"/>
              </w:rPr>
              <w:tab/>
              <w:t xml:space="preserve"> </w:t>
            </w:r>
            <w:proofErr w:type="spellStart"/>
            <w:r w:rsidRPr="00A77AC9">
              <w:rPr>
                <w:rFonts w:ascii="Times New Roman" w:hAnsi="Times New Roman"/>
              </w:rPr>
              <w:t>Откл</w:t>
            </w:r>
            <w:proofErr w:type="spellEnd"/>
            <w:r w:rsidRPr="00A77AC9">
              <w:rPr>
                <w:rFonts w:ascii="Times New Roman" w:hAnsi="Times New Roman"/>
              </w:rPr>
              <w:t>., 5 ~ 60 %</w:t>
            </w:r>
          </w:p>
          <w:p w14:paraId="14FB01D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Время вдоха</w:t>
            </w:r>
            <w:r w:rsidRPr="00A77AC9">
              <w:rPr>
                <w:rFonts w:ascii="Times New Roman" w:hAnsi="Times New Roman"/>
              </w:rPr>
              <w:tab/>
              <w:t xml:space="preserve"> 0,2 ~ 5 сек</w:t>
            </w:r>
          </w:p>
          <w:p w14:paraId="7C8189E3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Триггер вдоха</w:t>
            </w:r>
            <w:r w:rsidRPr="00A77AC9">
              <w:rPr>
                <w:rFonts w:ascii="Times New Roman" w:hAnsi="Times New Roman"/>
              </w:rPr>
              <w:tab/>
              <w:t xml:space="preserve"> Триггер давления: -20 ~ -1 см Н2О; Триггер потока: 1 ~ 15 л/мин</w:t>
            </w:r>
          </w:p>
          <w:p w14:paraId="1093CDF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77AC9">
              <w:rPr>
                <w:rFonts w:ascii="Times New Roman" w:hAnsi="Times New Roman"/>
              </w:rPr>
              <w:t>Компенсация  О</w:t>
            </w:r>
            <w:proofErr w:type="gramEnd"/>
            <w:r w:rsidRPr="00A77AC9">
              <w:rPr>
                <w:rFonts w:ascii="Times New Roman" w:hAnsi="Times New Roman"/>
              </w:rPr>
              <w:t>2/ 25 ~ 75 л/мин</w:t>
            </w:r>
          </w:p>
          <w:p w14:paraId="11504F6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Наличие экстренная подача О2</w:t>
            </w:r>
            <w:r w:rsidRPr="00A77AC9">
              <w:rPr>
                <w:rFonts w:ascii="Times New Roman" w:hAnsi="Times New Roman"/>
              </w:rPr>
              <w:tab/>
            </w:r>
          </w:p>
          <w:p w14:paraId="5103B6E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Объем абсорбера СО2</w:t>
            </w:r>
            <w:r w:rsidRPr="00A77AC9">
              <w:rPr>
                <w:rFonts w:ascii="Times New Roman" w:hAnsi="Times New Roman"/>
              </w:rPr>
              <w:tab/>
              <w:t xml:space="preserve"> 2000 мл</w:t>
            </w:r>
          </w:p>
          <w:p w14:paraId="168C9F8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2BCFB456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Технические спецификации:</w:t>
            </w:r>
          </w:p>
          <w:p w14:paraId="5A4621FB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Габаритные размеры не более: 81 х 140 х 68 см</w:t>
            </w:r>
          </w:p>
          <w:p w14:paraId="4F9272C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Размер </w:t>
            </w:r>
            <w:r w:rsidRPr="00A77AC9">
              <w:rPr>
                <w:rFonts w:ascii="Times New Roman" w:hAnsi="Times New Roman"/>
              </w:rPr>
              <w:tab/>
              <w:t xml:space="preserve">не менее: 689 </w:t>
            </w:r>
            <w:proofErr w:type="spellStart"/>
            <w:r w:rsidRPr="00A77AC9">
              <w:rPr>
                <w:rFonts w:ascii="Times New Roman" w:hAnsi="Times New Roman"/>
              </w:rPr>
              <w:t>mm</w:t>
            </w:r>
            <w:proofErr w:type="spellEnd"/>
            <w:r w:rsidRPr="00A77AC9">
              <w:rPr>
                <w:rFonts w:ascii="Times New Roman" w:hAnsi="Times New Roman"/>
              </w:rPr>
              <w:t xml:space="preserve"> × 800 </w:t>
            </w:r>
            <w:proofErr w:type="spellStart"/>
            <w:r w:rsidRPr="00A77AC9">
              <w:rPr>
                <w:rFonts w:ascii="Times New Roman" w:hAnsi="Times New Roman"/>
              </w:rPr>
              <w:t>mm</w:t>
            </w:r>
            <w:proofErr w:type="spellEnd"/>
            <w:r w:rsidRPr="00A77AC9">
              <w:rPr>
                <w:rFonts w:ascii="Times New Roman" w:hAnsi="Times New Roman"/>
              </w:rPr>
              <w:t xml:space="preserve"> × 1400 </w:t>
            </w:r>
            <w:proofErr w:type="spellStart"/>
            <w:r w:rsidRPr="00A77AC9">
              <w:rPr>
                <w:rFonts w:ascii="Times New Roman" w:hAnsi="Times New Roman"/>
              </w:rPr>
              <w:t>mm</w:t>
            </w:r>
            <w:proofErr w:type="spellEnd"/>
          </w:p>
          <w:p w14:paraId="4048FE0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Вес не более:</w:t>
            </w:r>
            <w:r w:rsidRPr="00A77AC9">
              <w:rPr>
                <w:rFonts w:ascii="Times New Roman" w:hAnsi="Times New Roman"/>
              </w:rPr>
              <w:tab/>
              <w:t>128kg</w:t>
            </w:r>
          </w:p>
          <w:p w14:paraId="4B470B7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Максимальный переносимый вес не менее: 210kg</w:t>
            </w:r>
          </w:p>
          <w:p w14:paraId="7F8EDC44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Размер экрана не менее:</w:t>
            </w:r>
            <w:r w:rsidRPr="00A77AC9">
              <w:rPr>
                <w:rFonts w:ascii="Times New Roman" w:hAnsi="Times New Roman"/>
              </w:rPr>
              <w:tab/>
              <w:t>15” + 8” TFT сенсорный экран</w:t>
            </w:r>
          </w:p>
          <w:p w14:paraId="26A52453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Разрешение не менее:</w:t>
            </w:r>
            <w:r w:rsidRPr="00A77AC9">
              <w:rPr>
                <w:rFonts w:ascii="Times New Roman" w:hAnsi="Times New Roman"/>
              </w:rPr>
              <w:tab/>
              <w:t>1024 × 768</w:t>
            </w:r>
          </w:p>
          <w:p w14:paraId="286F554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Длина поручня не более: 750mm</w:t>
            </w:r>
          </w:p>
          <w:p w14:paraId="522839F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Время работы от аккумулятора не менее:120 мин</w:t>
            </w:r>
          </w:p>
          <w:p w14:paraId="6C43E3F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Дополнительные розетки</w:t>
            </w:r>
            <w:r w:rsidRPr="00A77AC9">
              <w:rPr>
                <w:rFonts w:ascii="Times New Roman" w:hAnsi="Times New Roman"/>
              </w:rPr>
              <w:tab/>
              <w:t xml:space="preserve"> 220 В / 50 Гц – 3 шт.</w:t>
            </w:r>
          </w:p>
          <w:p w14:paraId="038E2A0B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lastRenderedPageBreak/>
              <w:t xml:space="preserve">Рабочая температура </w:t>
            </w:r>
            <w:r w:rsidRPr="00A77AC9">
              <w:rPr>
                <w:rFonts w:ascii="Times New Roman" w:hAnsi="Times New Roman"/>
              </w:rPr>
              <w:tab/>
              <w:t>не менее: 10~40°C</w:t>
            </w:r>
          </w:p>
          <w:p w14:paraId="7FEFA64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Влажность не более ≤93%</w:t>
            </w:r>
          </w:p>
          <w:p w14:paraId="27CA300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Источник питания 100-240V~, 50/60Hz±1Hz</w:t>
            </w:r>
          </w:p>
          <w:p w14:paraId="12A08449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Тип </w:t>
            </w:r>
            <w:proofErr w:type="gramStart"/>
            <w:r w:rsidRPr="00A77AC9">
              <w:rPr>
                <w:rFonts w:ascii="Times New Roman" w:hAnsi="Times New Roman"/>
              </w:rPr>
              <w:t xml:space="preserve">батарейки  </w:t>
            </w:r>
            <w:r w:rsidRPr="00A77AC9">
              <w:rPr>
                <w:rFonts w:ascii="Times New Roman" w:hAnsi="Times New Roman"/>
              </w:rPr>
              <w:tab/>
            </w:r>
            <w:proofErr w:type="gramEnd"/>
            <w:r w:rsidRPr="00A77AC9">
              <w:rPr>
                <w:rFonts w:ascii="Times New Roman" w:hAnsi="Times New Roman"/>
              </w:rPr>
              <w:t>Перезаряжаемый литий-ионный аккумулятор</w:t>
            </w:r>
          </w:p>
          <w:p w14:paraId="32FFA9E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Емкость батареи не менее: 7000 </w:t>
            </w:r>
            <w:proofErr w:type="spellStart"/>
            <w:r w:rsidRPr="00A77AC9">
              <w:rPr>
                <w:rFonts w:ascii="Times New Roman" w:hAnsi="Times New Roman"/>
              </w:rPr>
              <w:t>mAh</w:t>
            </w:r>
            <w:proofErr w:type="spellEnd"/>
            <w:r w:rsidRPr="00A77AC9">
              <w:rPr>
                <w:rFonts w:ascii="Times New Roman" w:hAnsi="Times New Roman"/>
              </w:rPr>
              <w:t>, 11.1VDC</w:t>
            </w:r>
          </w:p>
          <w:p w14:paraId="1525E46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Время зарядки</w:t>
            </w:r>
            <w:r w:rsidRPr="00A77AC9">
              <w:rPr>
                <w:rFonts w:ascii="Times New Roman" w:hAnsi="Times New Roman"/>
              </w:rPr>
              <w:tab/>
              <w:t>не более: 6 часов на зарядку;</w:t>
            </w:r>
          </w:p>
          <w:p w14:paraId="69B802F4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Время работы</w:t>
            </w:r>
            <w:r w:rsidRPr="00A77AC9">
              <w:rPr>
                <w:rFonts w:ascii="Times New Roman" w:hAnsi="Times New Roman"/>
              </w:rPr>
              <w:tab/>
              <w:t>не менее: 3 часа непрерывной работы</w:t>
            </w:r>
          </w:p>
          <w:p w14:paraId="53564C0A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Волны и Спирометрия:</w:t>
            </w:r>
            <w:r w:rsidRPr="00A77AC9">
              <w:rPr>
                <w:rFonts w:ascii="Times New Roman" w:hAnsi="Times New Roman"/>
              </w:rPr>
              <w:tab/>
            </w:r>
          </w:p>
          <w:p w14:paraId="30B01013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Давление-время; Поток-время; Объем-время;</w:t>
            </w:r>
          </w:p>
          <w:p w14:paraId="6D6566B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EtCO2 концентрация;</w:t>
            </w:r>
          </w:p>
          <w:p w14:paraId="6622751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Давление-Объем; Поток-Объем; Давление-Поток</w:t>
            </w:r>
          </w:p>
          <w:p w14:paraId="52F1C6F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206A0D7B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Ящик</w:t>
            </w:r>
            <w:r w:rsidRPr="00A77AC9">
              <w:rPr>
                <w:rFonts w:ascii="Times New Roman" w:hAnsi="Times New Roman"/>
              </w:rPr>
              <w:tab/>
            </w:r>
          </w:p>
          <w:p w14:paraId="1F93D9D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Верхний:</w:t>
            </w:r>
            <w:r w:rsidRPr="00A77AC9">
              <w:rPr>
                <w:rFonts w:ascii="Times New Roman" w:hAnsi="Times New Roman"/>
              </w:rPr>
              <w:tab/>
            </w:r>
          </w:p>
          <w:p w14:paraId="0617C7E6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Размер не менее:462mm×287mm×141mm</w:t>
            </w:r>
          </w:p>
          <w:p w14:paraId="595C7308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несущий вес не менее: 1Kg</w:t>
            </w:r>
          </w:p>
          <w:p w14:paraId="4AB5E7C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Нижний: </w:t>
            </w:r>
            <w:r w:rsidRPr="00A77AC9">
              <w:rPr>
                <w:rFonts w:ascii="Times New Roman" w:hAnsi="Times New Roman"/>
              </w:rPr>
              <w:tab/>
            </w:r>
          </w:p>
          <w:p w14:paraId="3F88958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Размер не более: 437mm×287mm×245mm</w:t>
            </w:r>
          </w:p>
          <w:p w14:paraId="75DD41A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Нагрузка не </w:t>
            </w:r>
            <w:proofErr w:type="gramStart"/>
            <w:r w:rsidRPr="00A77AC9">
              <w:rPr>
                <w:rFonts w:ascii="Times New Roman" w:hAnsi="Times New Roman"/>
              </w:rPr>
              <w:t>более :</w:t>
            </w:r>
            <w:proofErr w:type="gramEnd"/>
            <w:r w:rsidRPr="00A77AC9">
              <w:rPr>
                <w:rFonts w:ascii="Times New Roman" w:hAnsi="Times New Roman"/>
              </w:rPr>
              <w:t xml:space="preserve"> 3Kg</w:t>
            </w:r>
          </w:p>
          <w:p w14:paraId="442C3C78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7018A63A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Спецификации вентилятора:</w:t>
            </w:r>
          </w:p>
          <w:p w14:paraId="7CADE8B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Режимы вентиляции</w:t>
            </w:r>
          </w:p>
          <w:p w14:paraId="36C5B92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VCV/VC</w:t>
            </w:r>
            <w:r w:rsidRPr="00A77AC9">
              <w:rPr>
                <w:rFonts w:ascii="Times New Roman" w:hAnsi="Times New Roman"/>
              </w:rPr>
              <w:tab/>
              <w:t>Вентиляция с контролем по объему с компенсацией дыхательного объема</w:t>
            </w:r>
          </w:p>
          <w:p w14:paraId="5A5DE78F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PCV/VPC</w:t>
            </w:r>
            <w:r w:rsidRPr="00A77AC9">
              <w:rPr>
                <w:rFonts w:ascii="Times New Roman" w:hAnsi="Times New Roman"/>
              </w:rPr>
              <w:tab/>
              <w:t>Вентиляция с контролем давления</w:t>
            </w:r>
          </w:p>
          <w:p w14:paraId="5F894E96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SIMV-VC, SIMV-PC</w:t>
            </w:r>
            <w:r w:rsidRPr="00A77AC9">
              <w:rPr>
                <w:rFonts w:ascii="Times New Roman" w:hAnsi="Times New Roman"/>
              </w:rPr>
              <w:tab/>
              <w:t>Синхронизированная перемежающаяся принудительная вентиляция</w:t>
            </w:r>
          </w:p>
          <w:p w14:paraId="3198B113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PRVC</w:t>
            </w:r>
            <w:r w:rsidRPr="00A77AC9">
              <w:rPr>
                <w:rFonts w:ascii="Times New Roman" w:hAnsi="Times New Roman"/>
              </w:rPr>
              <w:tab/>
              <w:t xml:space="preserve">Регулируемый по давлению с контролем объема </w:t>
            </w:r>
          </w:p>
          <w:p w14:paraId="49CE04E9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PSV/ CPAP</w:t>
            </w:r>
            <w:r w:rsidRPr="00A77AC9">
              <w:rPr>
                <w:rFonts w:ascii="Times New Roman" w:hAnsi="Times New Roman"/>
              </w:rPr>
              <w:tab/>
              <w:t>Вентиляция с поддержкой давлением</w:t>
            </w:r>
          </w:p>
          <w:p w14:paraId="7F9F44C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Другие</w:t>
            </w:r>
            <w:r w:rsidRPr="00A77AC9">
              <w:rPr>
                <w:rFonts w:ascii="Times New Roman" w:hAnsi="Times New Roman"/>
              </w:rPr>
              <w:tab/>
              <w:t>Ручная и автоматическая вентиляция</w:t>
            </w:r>
          </w:p>
          <w:p w14:paraId="1C1E2983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Опционально</w:t>
            </w:r>
            <w:r w:rsidRPr="00A77AC9">
              <w:rPr>
                <w:rFonts w:ascii="Times New Roman" w:hAnsi="Times New Roman"/>
              </w:rPr>
              <w:tab/>
              <w:t>SIMV-PRVC, PSV Pro</w:t>
            </w:r>
          </w:p>
          <w:p w14:paraId="4C2B4874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Принцип вентиляции:</w:t>
            </w:r>
            <w:r w:rsidRPr="00A77AC9">
              <w:rPr>
                <w:rFonts w:ascii="Times New Roman" w:hAnsi="Times New Roman"/>
              </w:rPr>
              <w:tab/>
            </w:r>
          </w:p>
          <w:p w14:paraId="3387570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Хронометрический, объемный и барометрический</w:t>
            </w:r>
          </w:p>
          <w:p w14:paraId="6A221C3A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Вентиляция</w:t>
            </w:r>
            <w:r w:rsidRPr="00A77AC9">
              <w:rPr>
                <w:rFonts w:ascii="Times New Roman" w:hAnsi="Times New Roman"/>
              </w:rPr>
              <w:tab/>
              <w:t>Электронное управление с пневматическим приводом</w:t>
            </w:r>
          </w:p>
          <w:p w14:paraId="39A1CCD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Приводной газ</w:t>
            </w:r>
            <w:r w:rsidRPr="00A77AC9">
              <w:rPr>
                <w:rFonts w:ascii="Times New Roman" w:hAnsi="Times New Roman"/>
              </w:rPr>
              <w:tab/>
              <w:t>Электронный селективный воздух или O2</w:t>
            </w:r>
          </w:p>
          <w:p w14:paraId="0F3D146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Объем дыхательного контура не менее: 1000 </w:t>
            </w:r>
            <w:proofErr w:type="spellStart"/>
            <w:r w:rsidRPr="00A77AC9">
              <w:rPr>
                <w:rFonts w:ascii="Times New Roman" w:hAnsi="Times New Roman"/>
              </w:rPr>
              <w:t>ml</w:t>
            </w:r>
            <w:proofErr w:type="spellEnd"/>
            <w:r w:rsidRPr="00A77AC9">
              <w:rPr>
                <w:rFonts w:ascii="Times New Roman" w:hAnsi="Times New Roman"/>
              </w:rPr>
              <w:t xml:space="preserve"> + </w:t>
            </w:r>
            <w:proofErr w:type="spellStart"/>
            <w:r w:rsidRPr="00A77AC9">
              <w:rPr>
                <w:rFonts w:ascii="Times New Roman" w:hAnsi="Times New Roman"/>
              </w:rPr>
              <w:t>bag</w:t>
            </w:r>
            <w:proofErr w:type="spellEnd"/>
          </w:p>
          <w:p w14:paraId="354560C8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419EA19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lastRenderedPageBreak/>
              <w:t>Мониторинг газа:</w:t>
            </w:r>
          </w:p>
          <w:p w14:paraId="7DA8E108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Наличие CO2 Модули </w:t>
            </w:r>
          </w:p>
          <w:p w14:paraId="52CDFA4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Тип</w:t>
            </w:r>
            <w:r w:rsidRPr="00A77AC9">
              <w:rPr>
                <w:rFonts w:ascii="Times New Roman" w:hAnsi="Times New Roman"/>
              </w:rPr>
              <w:tab/>
              <w:t>ETCO2</w:t>
            </w:r>
          </w:p>
          <w:p w14:paraId="4308225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Метод</w:t>
            </w:r>
            <w:r w:rsidRPr="00A77AC9">
              <w:rPr>
                <w:rFonts w:ascii="Times New Roman" w:hAnsi="Times New Roman"/>
              </w:rPr>
              <w:tab/>
              <w:t>Инфракрасное поглощение</w:t>
            </w:r>
          </w:p>
          <w:p w14:paraId="2A19DFD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Дисплей Числовое значение и кривая отображаются на экране</w:t>
            </w:r>
          </w:p>
          <w:p w14:paraId="3DADD19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Задержка тревоги не </w:t>
            </w:r>
            <w:proofErr w:type="gramStart"/>
            <w:r w:rsidRPr="00A77AC9">
              <w:rPr>
                <w:rFonts w:ascii="Times New Roman" w:hAnsi="Times New Roman"/>
              </w:rPr>
              <w:t>хуже</w:t>
            </w:r>
            <w:proofErr w:type="gramEnd"/>
            <w:r w:rsidRPr="00A77AC9">
              <w:rPr>
                <w:rFonts w:ascii="Times New Roman" w:hAnsi="Times New Roman"/>
              </w:rPr>
              <w:t xml:space="preserve"> чем:</w:t>
            </w:r>
            <w:r w:rsidRPr="00A77AC9">
              <w:rPr>
                <w:rFonts w:ascii="Times New Roman" w:hAnsi="Times New Roman"/>
              </w:rPr>
              <w:tab/>
              <w:t>1~10s (</w:t>
            </w:r>
            <w:proofErr w:type="spellStart"/>
            <w:r w:rsidRPr="00A77AC9">
              <w:rPr>
                <w:rFonts w:ascii="Times New Roman" w:hAnsi="Times New Roman"/>
              </w:rPr>
              <w:t>step</w:t>
            </w:r>
            <w:proofErr w:type="spellEnd"/>
            <w:r w:rsidRPr="00A77AC9">
              <w:rPr>
                <w:rFonts w:ascii="Times New Roman" w:hAnsi="Times New Roman"/>
              </w:rPr>
              <w:t xml:space="preserve"> </w:t>
            </w:r>
            <w:proofErr w:type="spellStart"/>
            <w:r w:rsidRPr="00A77AC9">
              <w:rPr>
                <w:rFonts w:ascii="Times New Roman" w:hAnsi="Times New Roman"/>
              </w:rPr>
              <w:t>size</w:t>
            </w:r>
            <w:proofErr w:type="spellEnd"/>
            <w:r w:rsidRPr="00A77AC9">
              <w:rPr>
                <w:rFonts w:ascii="Times New Roman" w:hAnsi="Times New Roman"/>
              </w:rPr>
              <w:t>: 1s)</w:t>
            </w:r>
          </w:p>
          <w:p w14:paraId="504F53F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Развёртка не более: 6.25 </w:t>
            </w:r>
            <w:proofErr w:type="spellStart"/>
            <w:r w:rsidRPr="00A77AC9">
              <w:rPr>
                <w:rFonts w:ascii="Times New Roman" w:hAnsi="Times New Roman"/>
              </w:rPr>
              <w:t>mm</w:t>
            </w:r>
            <w:proofErr w:type="spellEnd"/>
            <w:r w:rsidRPr="00A77AC9">
              <w:rPr>
                <w:rFonts w:ascii="Times New Roman" w:hAnsi="Times New Roman"/>
              </w:rPr>
              <w:t xml:space="preserve">/s,12.5 </w:t>
            </w:r>
            <w:proofErr w:type="spellStart"/>
            <w:r w:rsidRPr="00A77AC9">
              <w:rPr>
                <w:rFonts w:ascii="Times New Roman" w:hAnsi="Times New Roman"/>
              </w:rPr>
              <w:t>mm</w:t>
            </w:r>
            <w:proofErr w:type="spellEnd"/>
            <w:r w:rsidRPr="00A77AC9">
              <w:rPr>
                <w:rFonts w:ascii="Times New Roman" w:hAnsi="Times New Roman"/>
              </w:rPr>
              <w:t>/s</w:t>
            </w:r>
          </w:p>
          <w:p w14:paraId="0E543193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4EFE92E4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Настройки тревога:</w:t>
            </w:r>
            <w:r w:rsidRPr="00A77AC9">
              <w:rPr>
                <w:rFonts w:ascii="Times New Roman" w:hAnsi="Times New Roman"/>
              </w:rPr>
              <w:tab/>
            </w:r>
          </w:p>
          <w:p w14:paraId="1756216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Дыхательный объем: </w:t>
            </w:r>
          </w:p>
          <w:p w14:paraId="5E4C2776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Верхний не менее 5~1600 </w:t>
            </w:r>
            <w:proofErr w:type="spellStart"/>
            <w:r w:rsidRPr="00A77AC9">
              <w:rPr>
                <w:rFonts w:ascii="Times New Roman" w:hAnsi="Times New Roman"/>
              </w:rPr>
              <w:t>ml</w:t>
            </w:r>
            <w:proofErr w:type="spellEnd"/>
          </w:p>
          <w:p w14:paraId="2A92B8C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Нижний не более: 0 ~1595 </w:t>
            </w:r>
            <w:proofErr w:type="spellStart"/>
            <w:r w:rsidRPr="00A77AC9">
              <w:rPr>
                <w:rFonts w:ascii="Times New Roman" w:hAnsi="Times New Roman"/>
              </w:rPr>
              <w:t>ml</w:t>
            </w:r>
            <w:proofErr w:type="spellEnd"/>
          </w:p>
          <w:p w14:paraId="59C86FA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MV</w:t>
            </w:r>
            <w:r w:rsidRPr="00A77AC9">
              <w:rPr>
                <w:rFonts w:ascii="Times New Roman" w:hAnsi="Times New Roman"/>
              </w:rPr>
              <w:tab/>
            </w:r>
          </w:p>
          <w:p w14:paraId="796F678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Верхний не менее 2~100L/</w:t>
            </w:r>
            <w:proofErr w:type="spellStart"/>
            <w:r w:rsidRPr="00A77AC9">
              <w:rPr>
                <w:rFonts w:ascii="Times New Roman" w:hAnsi="Times New Roman"/>
              </w:rPr>
              <w:t>ml</w:t>
            </w:r>
            <w:proofErr w:type="spellEnd"/>
          </w:p>
          <w:p w14:paraId="41E473E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Нижний не более: 0 ~98L/</w:t>
            </w:r>
            <w:proofErr w:type="spellStart"/>
            <w:r w:rsidRPr="00A77AC9">
              <w:rPr>
                <w:rFonts w:ascii="Times New Roman" w:hAnsi="Times New Roman"/>
              </w:rPr>
              <w:t>ml</w:t>
            </w:r>
            <w:proofErr w:type="spellEnd"/>
          </w:p>
          <w:p w14:paraId="74400D8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FiO2</w:t>
            </w:r>
            <w:r w:rsidRPr="00A77AC9">
              <w:rPr>
                <w:rFonts w:ascii="Times New Roman" w:hAnsi="Times New Roman"/>
              </w:rPr>
              <w:tab/>
            </w:r>
          </w:p>
          <w:p w14:paraId="5855053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Верхний не менее: 20~105%</w:t>
            </w:r>
          </w:p>
          <w:p w14:paraId="50B5AF93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Нижний не более: 18 ~ 103%</w:t>
            </w:r>
          </w:p>
          <w:p w14:paraId="651D74C4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77AC9">
              <w:rPr>
                <w:rFonts w:ascii="Times New Roman" w:hAnsi="Times New Roman"/>
              </w:rPr>
              <w:t>Ppeak</w:t>
            </w:r>
            <w:proofErr w:type="spellEnd"/>
            <w:r w:rsidRPr="00A77AC9">
              <w:rPr>
                <w:rFonts w:ascii="Times New Roman" w:hAnsi="Times New Roman"/>
              </w:rPr>
              <w:tab/>
            </w:r>
          </w:p>
          <w:p w14:paraId="36155F4A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Верхний не менее: 2 ~100cmH2O</w:t>
            </w:r>
          </w:p>
          <w:p w14:paraId="6CF57CC9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Нижний не более: 0 ~98cmH2O</w:t>
            </w:r>
          </w:p>
          <w:p w14:paraId="20C1223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2C4B0AF9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Активный AGSS: </w:t>
            </w:r>
          </w:p>
          <w:p w14:paraId="55F0CE9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Высокий расход, низкий вакуум</w:t>
            </w:r>
          </w:p>
          <w:p w14:paraId="12336D46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77AC9">
              <w:rPr>
                <w:rFonts w:ascii="Times New Roman" w:hAnsi="Times New Roman"/>
              </w:rPr>
              <w:t>Размер  не</w:t>
            </w:r>
            <w:proofErr w:type="gramEnd"/>
            <w:r w:rsidRPr="00A77AC9">
              <w:rPr>
                <w:rFonts w:ascii="Times New Roman" w:hAnsi="Times New Roman"/>
              </w:rPr>
              <w:t xml:space="preserve"> менее:  535 mm×120 mm×155 </w:t>
            </w:r>
            <w:proofErr w:type="spellStart"/>
            <w:r w:rsidRPr="00A77AC9">
              <w:rPr>
                <w:rFonts w:ascii="Times New Roman" w:hAnsi="Times New Roman"/>
              </w:rPr>
              <w:t>mm</w:t>
            </w:r>
            <w:proofErr w:type="spellEnd"/>
          </w:p>
          <w:p w14:paraId="59F3E328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Вес не более:</w:t>
            </w:r>
            <w:r w:rsidRPr="00A77AC9">
              <w:rPr>
                <w:rFonts w:ascii="Times New Roman" w:hAnsi="Times New Roman"/>
              </w:rPr>
              <w:tab/>
              <w:t xml:space="preserve">2.2 </w:t>
            </w:r>
            <w:proofErr w:type="spellStart"/>
            <w:r w:rsidRPr="00A77AC9">
              <w:rPr>
                <w:rFonts w:ascii="Times New Roman" w:hAnsi="Times New Roman"/>
              </w:rPr>
              <w:t>kg</w:t>
            </w:r>
            <w:proofErr w:type="spellEnd"/>
          </w:p>
          <w:p w14:paraId="7C5E4F5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Устройство сброса давления</w:t>
            </w:r>
            <w:r w:rsidRPr="00A77AC9">
              <w:rPr>
                <w:rFonts w:ascii="Times New Roman" w:hAnsi="Times New Roman"/>
              </w:rPr>
              <w:tab/>
            </w:r>
          </w:p>
          <w:p w14:paraId="4917C12F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Порт компенсации атмосферного давления</w:t>
            </w:r>
          </w:p>
          <w:p w14:paraId="2F5B019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Коннектор</w:t>
            </w:r>
            <w:r w:rsidRPr="00A77AC9">
              <w:rPr>
                <w:rFonts w:ascii="Times New Roman" w:hAnsi="Times New Roman"/>
              </w:rPr>
              <w:tab/>
              <w:t>стандартный разъем</w:t>
            </w:r>
          </w:p>
          <w:p w14:paraId="5159C03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Поток всасывания не </w:t>
            </w:r>
            <w:proofErr w:type="gramStart"/>
            <w:r w:rsidRPr="00A77AC9">
              <w:rPr>
                <w:rFonts w:ascii="Times New Roman" w:hAnsi="Times New Roman"/>
              </w:rPr>
              <w:t>хуже</w:t>
            </w:r>
            <w:proofErr w:type="gramEnd"/>
            <w:r w:rsidRPr="00A77AC9">
              <w:rPr>
                <w:rFonts w:ascii="Times New Roman" w:hAnsi="Times New Roman"/>
              </w:rPr>
              <w:t xml:space="preserve"> чем:</w:t>
            </w:r>
            <w:r w:rsidRPr="00A77AC9">
              <w:rPr>
                <w:rFonts w:ascii="Times New Roman" w:hAnsi="Times New Roman"/>
              </w:rPr>
              <w:tab/>
              <w:t>50-80L/</w:t>
            </w:r>
            <w:proofErr w:type="spellStart"/>
            <w:r w:rsidRPr="00A77AC9">
              <w:rPr>
                <w:rFonts w:ascii="Times New Roman" w:hAnsi="Times New Roman"/>
              </w:rPr>
              <w:t>min</w:t>
            </w:r>
            <w:proofErr w:type="spellEnd"/>
          </w:p>
          <w:p w14:paraId="7B2F2809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Сопротивление не более: 0.75KPa ,75L/</w:t>
            </w:r>
            <w:proofErr w:type="spellStart"/>
            <w:r w:rsidRPr="00A77AC9">
              <w:rPr>
                <w:rFonts w:ascii="Times New Roman" w:hAnsi="Times New Roman"/>
              </w:rPr>
              <w:t>min</w:t>
            </w:r>
            <w:proofErr w:type="spellEnd"/>
          </w:p>
          <w:p w14:paraId="5B1FD45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Фильтр</w:t>
            </w:r>
            <w:r w:rsidRPr="00A77AC9">
              <w:rPr>
                <w:rFonts w:ascii="Times New Roman" w:hAnsi="Times New Roman"/>
              </w:rPr>
              <w:tab/>
            </w:r>
          </w:p>
          <w:p w14:paraId="6F22A74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Сетка из нержавеющей стали с </w:t>
            </w:r>
            <w:proofErr w:type="spellStart"/>
            <w:r w:rsidRPr="00A77AC9">
              <w:rPr>
                <w:rFonts w:ascii="Times New Roman" w:hAnsi="Times New Roman"/>
              </w:rPr>
              <w:t>размеромне</w:t>
            </w:r>
            <w:proofErr w:type="spellEnd"/>
            <w:r w:rsidRPr="00A77AC9">
              <w:rPr>
                <w:rFonts w:ascii="Times New Roman" w:hAnsi="Times New Roman"/>
              </w:rPr>
              <w:t xml:space="preserve"> менее: 60~100 мкм</w:t>
            </w:r>
          </w:p>
          <w:p w14:paraId="1F778704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77AC9">
              <w:rPr>
                <w:rFonts w:ascii="Times New Roman" w:hAnsi="Times New Roman"/>
              </w:rPr>
              <w:t>Флуометр</w:t>
            </w:r>
            <w:proofErr w:type="spellEnd"/>
            <w:r w:rsidRPr="00A77AC9">
              <w:rPr>
                <w:rFonts w:ascii="Times New Roman" w:hAnsi="Times New Roman"/>
              </w:rPr>
              <w:t xml:space="preserve">: </w:t>
            </w:r>
            <w:r w:rsidRPr="00A77AC9">
              <w:rPr>
                <w:rFonts w:ascii="Times New Roman" w:hAnsi="Times New Roman"/>
              </w:rPr>
              <w:tab/>
            </w:r>
          </w:p>
          <w:p w14:paraId="478357A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Тип</w:t>
            </w:r>
            <w:r w:rsidRPr="00A77AC9">
              <w:rPr>
                <w:rFonts w:ascii="Times New Roman" w:hAnsi="Times New Roman"/>
              </w:rPr>
              <w:tab/>
              <w:t xml:space="preserve">Электронный </w:t>
            </w:r>
            <w:proofErr w:type="spellStart"/>
            <w:r w:rsidRPr="00A77AC9">
              <w:rPr>
                <w:rFonts w:ascii="Times New Roman" w:hAnsi="Times New Roman"/>
              </w:rPr>
              <w:t>флуометр</w:t>
            </w:r>
            <w:proofErr w:type="spellEnd"/>
          </w:p>
          <w:p w14:paraId="14C597A7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N2O </w:t>
            </w:r>
            <w:proofErr w:type="spellStart"/>
            <w:r w:rsidRPr="00A77AC9">
              <w:rPr>
                <w:rFonts w:ascii="Times New Roman" w:hAnsi="Times New Roman"/>
              </w:rPr>
              <w:t>диапозон</w:t>
            </w:r>
            <w:proofErr w:type="spellEnd"/>
            <w:r w:rsidRPr="00A77AC9">
              <w:rPr>
                <w:rFonts w:ascii="Times New Roman" w:hAnsi="Times New Roman"/>
              </w:rPr>
              <w:t xml:space="preserve"> не менее: 0 ~15 L/</w:t>
            </w:r>
            <w:proofErr w:type="spellStart"/>
            <w:r w:rsidRPr="00A77AC9">
              <w:rPr>
                <w:rFonts w:ascii="Times New Roman" w:hAnsi="Times New Roman"/>
              </w:rPr>
              <w:t>min</w:t>
            </w:r>
            <w:proofErr w:type="spellEnd"/>
          </w:p>
          <w:p w14:paraId="7B57A52D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Воздушный </w:t>
            </w:r>
            <w:proofErr w:type="spellStart"/>
            <w:r w:rsidRPr="00A77AC9">
              <w:rPr>
                <w:rFonts w:ascii="Times New Roman" w:hAnsi="Times New Roman"/>
              </w:rPr>
              <w:t>диапозон</w:t>
            </w:r>
            <w:proofErr w:type="spellEnd"/>
            <w:r w:rsidRPr="00A77AC9">
              <w:rPr>
                <w:rFonts w:ascii="Times New Roman" w:hAnsi="Times New Roman"/>
              </w:rPr>
              <w:t xml:space="preserve"> не менее:</w:t>
            </w:r>
            <w:r w:rsidRPr="00A77AC9">
              <w:rPr>
                <w:rFonts w:ascii="Times New Roman" w:hAnsi="Times New Roman"/>
              </w:rPr>
              <w:tab/>
              <w:t>0 ~15 L/</w:t>
            </w:r>
            <w:proofErr w:type="spellStart"/>
            <w:r w:rsidRPr="00A77AC9">
              <w:rPr>
                <w:rFonts w:ascii="Times New Roman" w:hAnsi="Times New Roman"/>
              </w:rPr>
              <w:t>min</w:t>
            </w:r>
            <w:proofErr w:type="spellEnd"/>
          </w:p>
          <w:p w14:paraId="6C68A26F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O2 </w:t>
            </w:r>
            <w:proofErr w:type="spellStart"/>
            <w:r w:rsidRPr="00A77AC9">
              <w:rPr>
                <w:rFonts w:ascii="Times New Roman" w:hAnsi="Times New Roman"/>
              </w:rPr>
              <w:t>диапозон</w:t>
            </w:r>
            <w:proofErr w:type="spellEnd"/>
            <w:r w:rsidRPr="00A77AC9">
              <w:rPr>
                <w:rFonts w:ascii="Times New Roman" w:hAnsi="Times New Roman"/>
              </w:rPr>
              <w:t xml:space="preserve"> не более:</w:t>
            </w:r>
            <w:r w:rsidRPr="00A77AC9">
              <w:rPr>
                <w:rFonts w:ascii="Times New Roman" w:hAnsi="Times New Roman"/>
              </w:rPr>
              <w:tab/>
              <w:t>0.2 ~15 L/</w:t>
            </w:r>
            <w:proofErr w:type="spellStart"/>
            <w:r w:rsidRPr="00A77AC9">
              <w:rPr>
                <w:rFonts w:ascii="Times New Roman" w:hAnsi="Times New Roman"/>
              </w:rPr>
              <w:t>min</w:t>
            </w:r>
            <w:proofErr w:type="spellEnd"/>
          </w:p>
          <w:p w14:paraId="052C7C88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lastRenderedPageBreak/>
              <w:t>Полный контроль потока</w:t>
            </w:r>
          </w:p>
          <w:p w14:paraId="16B218CB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Газовый баланс воздуха не менее: 21~100%</w:t>
            </w:r>
          </w:p>
          <w:p w14:paraId="496DDDB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Газовый баланс N2O не </w:t>
            </w:r>
            <w:proofErr w:type="gramStart"/>
            <w:r w:rsidRPr="00A77AC9">
              <w:rPr>
                <w:rFonts w:ascii="Times New Roman" w:hAnsi="Times New Roman"/>
              </w:rPr>
              <w:t>менее::</w:t>
            </w:r>
            <w:proofErr w:type="gramEnd"/>
            <w:r w:rsidRPr="00A77AC9">
              <w:rPr>
                <w:rFonts w:ascii="Times New Roman" w:hAnsi="Times New Roman"/>
              </w:rPr>
              <w:t xml:space="preserve"> 25~100%</w:t>
            </w:r>
          </w:p>
          <w:p w14:paraId="16E08C2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Общий диапазон расхода не более:</w:t>
            </w:r>
            <w:r w:rsidRPr="00A77AC9">
              <w:rPr>
                <w:rFonts w:ascii="Times New Roman" w:hAnsi="Times New Roman"/>
              </w:rPr>
              <w:tab/>
            </w:r>
          </w:p>
          <w:p w14:paraId="3F6C9A1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0.2 ~18 L/</w:t>
            </w:r>
            <w:proofErr w:type="spellStart"/>
            <w:r w:rsidRPr="00A77AC9">
              <w:rPr>
                <w:rFonts w:ascii="Times New Roman" w:hAnsi="Times New Roman"/>
              </w:rPr>
              <w:t>min</w:t>
            </w:r>
            <w:proofErr w:type="spellEnd"/>
          </w:p>
          <w:p w14:paraId="4461395B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Резервный диапазон расхода не более:</w:t>
            </w:r>
            <w:r w:rsidRPr="00A77AC9">
              <w:rPr>
                <w:rFonts w:ascii="Times New Roman" w:hAnsi="Times New Roman"/>
              </w:rPr>
              <w:tab/>
            </w:r>
          </w:p>
          <w:p w14:paraId="60E2245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0 ~15 L/</w:t>
            </w:r>
            <w:proofErr w:type="spellStart"/>
            <w:r w:rsidRPr="00A77AC9">
              <w:rPr>
                <w:rFonts w:ascii="Times New Roman" w:hAnsi="Times New Roman"/>
              </w:rPr>
              <w:t>min</w:t>
            </w:r>
            <w:proofErr w:type="spellEnd"/>
          </w:p>
          <w:p w14:paraId="5E98CDA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Пропорциональное устройство</w:t>
            </w:r>
            <w:r w:rsidRPr="00A77AC9">
              <w:rPr>
                <w:rFonts w:ascii="Times New Roman" w:hAnsi="Times New Roman"/>
              </w:rPr>
              <w:tab/>
            </w:r>
          </w:p>
          <w:p w14:paraId="2715AA4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Оснащен системой безопасности для обеспечения концентрации O2 не менее 25%</w:t>
            </w:r>
          </w:p>
          <w:p w14:paraId="05313065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Параметры дыхательного контура:</w:t>
            </w:r>
          </w:p>
          <w:p w14:paraId="4B1A4FAF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77AC9">
              <w:rPr>
                <w:rFonts w:ascii="Times New Roman" w:hAnsi="Times New Roman"/>
              </w:rPr>
              <w:t>Комплайнс</w:t>
            </w:r>
            <w:proofErr w:type="spellEnd"/>
            <w:r w:rsidRPr="00A77AC9">
              <w:rPr>
                <w:rFonts w:ascii="Times New Roman" w:hAnsi="Times New Roman"/>
              </w:rPr>
              <w:t xml:space="preserve"> не менее:</w:t>
            </w:r>
            <w:r w:rsidRPr="00A77AC9">
              <w:rPr>
                <w:rFonts w:ascii="Times New Roman" w:hAnsi="Times New Roman"/>
              </w:rPr>
              <w:tab/>
              <w:t>≤4mL/100Pa</w:t>
            </w:r>
          </w:p>
          <w:p w14:paraId="4B6FC0DE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Автоматически компенсирует потерю компрессии в дыхательном контуре в механическом режиме</w:t>
            </w:r>
          </w:p>
          <w:p w14:paraId="1946EBC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Объем абсорбера не менее:</w:t>
            </w:r>
            <w:r w:rsidRPr="00A77AC9">
              <w:rPr>
                <w:rFonts w:ascii="Times New Roman" w:hAnsi="Times New Roman"/>
              </w:rPr>
              <w:tab/>
              <w:t>2000ml</w:t>
            </w:r>
          </w:p>
          <w:p w14:paraId="50CEFC31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Нагревается до 134 градусов, съемный, легко разбирается и стерилизуется</w:t>
            </w:r>
          </w:p>
          <w:p w14:paraId="2FADBCAB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Интерфейс:</w:t>
            </w:r>
          </w:p>
          <w:p w14:paraId="372BAFEF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2 USB порта</w:t>
            </w:r>
          </w:p>
          <w:p w14:paraId="2209261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RJ45 порт</w:t>
            </w:r>
          </w:p>
          <w:p w14:paraId="5405FD2B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4 вспомогательных выхода питания</w:t>
            </w:r>
          </w:p>
          <w:p w14:paraId="04CE2DC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AC интерфейс питания</w:t>
            </w:r>
          </w:p>
          <w:p w14:paraId="74BF900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 xml:space="preserve">Клемма заземления с равным потенциалом </w:t>
            </w:r>
          </w:p>
          <w:p w14:paraId="74060B40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DB9 порт</w:t>
            </w:r>
          </w:p>
          <w:p w14:paraId="26EA8FD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VGA 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BD45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lastRenderedPageBreak/>
              <w:t>1 шт.</w:t>
            </w:r>
          </w:p>
        </w:tc>
      </w:tr>
      <w:tr w:rsidR="00CD7319" w:rsidRPr="00A77AC9" w14:paraId="26822EF7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A3EA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41721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600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77AC9">
              <w:rPr>
                <w:rFonts w:ascii="Times New Roman" w:hAnsi="Times New Roman"/>
                <w:b/>
                <w:color w:val="333333"/>
                <w:lang w:val="kk-KZ"/>
              </w:rPr>
              <w:t>Основные комлектующие:</w:t>
            </w:r>
          </w:p>
        </w:tc>
      </w:tr>
      <w:tr w:rsidR="00CD7319" w:rsidRPr="00A77AC9" w14:paraId="3F9ADFD0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07FB6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05BFC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978E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77AC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0796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0000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Программное обеспечение </w:t>
            </w: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используем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ое</w:t>
            </w: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для управления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аппаратом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D93D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1 шт.</w:t>
            </w:r>
          </w:p>
        </w:tc>
      </w:tr>
      <w:tr w:rsidR="00CD7319" w:rsidRPr="00A77AC9" w14:paraId="7C38FE41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9028F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3F32E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ED46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77AC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6DCC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Активный AGSS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FD02" w14:textId="77777777" w:rsidR="00CD7319" w:rsidRPr="00A77AC9" w:rsidRDefault="00CD7319" w:rsidP="000065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Высокий расход, низкий вакуум</w:t>
            </w:r>
            <w:r w:rsidRPr="003B4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1F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B41F8">
              <w:rPr>
                <w:rFonts w:ascii="Times New Roman" w:hAnsi="Times New Roman"/>
                <w:sz w:val="20"/>
                <w:szCs w:val="20"/>
              </w:rPr>
              <w:t>истема удаления анестезиологических газов AGSS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FDA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1 шт.</w:t>
            </w:r>
          </w:p>
        </w:tc>
      </w:tr>
      <w:tr w:rsidR="00CD7319" w:rsidRPr="00A77AC9" w14:paraId="29F19BDD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EF6DB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1080C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A20D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C9ED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Модуль EtCO2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76F2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EtCO2 прямой поток, </w:t>
            </w:r>
            <w:r w:rsidRPr="003B41F8">
              <w:rPr>
                <w:rFonts w:ascii="Times New Roman" w:hAnsi="Times New Roman"/>
                <w:sz w:val="20"/>
                <w:szCs w:val="20"/>
              </w:rPr>
              <w:t xml:space="preserve">датчик </w:t>
            </w:r>
            <w:proofErr w:type="spellStart"/>
            <w:r w:rsidRPr="003B41F8">
              <w:rPr>
                <w:rFonts w:ascii="Times New Roman" w:hAnsi="Times New Roman"/>
                <w:sz w:val="20"/>
                <w:szCs w:val="20"/>
              </w:rPr>
              <w:t>капнометрии</w:t>
            </w:r>
            <w:proofErr w:type="spellEnd"/>
            <w:r w:rsidRPr="003B41F8">
              <w:rPr>
                <w:rFonts w:ascii="Times New Roman" w:hAnsi="Times New Roman"/>
                <w:sz w:val="20"/>
                <w:szCs w:val="20"/>
              </w:rPr>
              <w:t xml:space="preserve"> EtCO2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E07B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CD7319" w:rsidRPr="00A77AC9" w14:paraId="65F80653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52435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E490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43F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A0BD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O2 Датчик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3605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O2 Датчик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42F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CD7319" w:rsidRPr="00A77AC9" w14:paraId="5AA141C4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77D0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3B447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000F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E105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Испаритель </w:t>
            </w:r>
            <w:proofErr w:type="spellStart"/>
            <w:r w:rsidRPr="003B41F8">
              <w:rPr>
                <w:rFonts w:ascii="Times New Roman" w:hAnsi="Times New Roman"/>
                <w:sz w:val="20"/>
                <w:szCs w:val="20"/>
              </w:rPr>
              <w:t>Севофлуран</w:t>
            </w:r>
            <w:proofErr w:type="spellEnd"/>
            <w:r w:rsidRPr="003B4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3EAE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Анестетик (испаритель для анестезиологического газа) для 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6616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CD7319" w:rsidRPr="00A77AC9" w14:paraId="22F8F439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4EBFE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6FC6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C8D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77AC9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AD2C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Кислородный газовый</w:t>
            </w: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шланг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438D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Шланги высокого давления - Кислородный газовый- Газовый шланг для </w:t>
            </w:r>
            <w:r w:rsidRPr="003B41F8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3B41F8">
              <w:rPr>
                <w:rFonts w:ascii="Times New Roman" w:hAnsi="Times New Roman"/>
                <w:sz w:val="20"/>
                <w:szCs w:val="20"/>
              </w:rPr>
              <w:t>2</w:t>
            </w:r>
            <w:r w:rsidRPr="003B41F8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7EDF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шт.</w:t>
            </w:r>
          </w:p>
        </w:tc>
      </w:tr>
      <w:tr w:rsidR="00CD7319" w:rsidRPr="00A77AC9" w14:paraId="63D1F8FD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05EC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6190E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49F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CF63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Газовые сопла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EAD2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Газовые сопла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5CAB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3 шт.</w:t>
            </w:r>
          </w:p>
        </w:tc>
      </w:tr>
      <w:tr w:rsidR="00CD7319" w:rsidRPr="00A77AC9" w14:paraId="29135727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FF45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2A91E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6CD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A77AC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0689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Кислородно-газовая форсунка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9B3A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Кислородно-газовая форсунка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B173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2 шт.</w:t>
            </w:r>
          </w:p>
        </w:tc>
      </w:tr>
      <w:tr w:rsidR="00CD7319" w:rsidRPr="00A77AC9" w14:paraId="76C2742C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34CDB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857A9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9AB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AC3B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Гайка для газового сопла N2O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4C99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Гайка для газового сопла N2O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408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1 шт.</w:t>
            </w:r>
          </w:p>
        </w:tc>
      </w:tr>
      <w:tr w:rsidR="00CD7319" w:rsidRPr="00A77AC9" w14:paraId="41CB4113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FA31F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9C7A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C15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42AF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Крепление зажимы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F4C4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Крепление зажимы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B7BA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3 шт.</w:t>
            </w:r>
          </w:p>
        </w:tc>
      </w:tr>
      <w:tr w:rsidR="00CD7319" w:rsidRPr="00A77AC9" w14:paraId="0AED593B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C3BF6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1FD6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3BEC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84DC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C7734B">
              <w:rPr>
                <w:rFonts w:ascii="Times New Roman" w:hAnsi="Times New Roman"/>
                <w:sz w:val="20"/>
                <w:szCs w:val="20"/>
              </w:rPr>
              <w:t xml:space="preserve">Аккумулятор (батарея)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A146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C7734B">
              <w:rPr>
                <w:rFonts w:ascii="Times New Roman" w:hAnsi="Times New Roman"/>
                <w:sz w:val="20"/>
                <w:szCs w:val="20"/>
              </w:rPr>
              <w:t>Аккумулятор (батарея) перезаряжаемый встроенный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BA7E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шт.</w:t>
            </w:r>
          </w:p>
        </w:tc>
      </w:tr>
      <w:tr w:rsidR="00CD7319" w:rsidRPr="00A77AC9" w14:paraId="6058B15D" w14:textId="77777777" w:rsidTr="000065A0">
        <w:trPr>
          <w:gridAfter w:val="1"/>
          <w:wAfter w:w="10" w:type="dxa"/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4DDA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8332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F718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3D11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15059">
              <w:rPr>
                <w:rFonts w:ascii="Times New Roman" w:hAnsi="Times New Roman"/>
                <w:sz w:val="20"/>
                <w:szCs w:val="20"/>
              </w:rPr>
              <w:t>игналы тревоги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9DDA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215059">
              <w:rPr>
                <w:rFonts w:ascii="Times New Roman" w:hAnsi="Times New Roman"/>
                <w:sz w:val="20"/>
                <w:szCs w:val="20"/>
              </w:rPr>
              <w:t>Визуальные сигналы тревоги</w:t>
            </w:r>
            <w:r>
              <w:rPr>
                <w:rFonts w:ascii="Times New Roman" w:hAnsi="Times New Roman"/>
                <w:sz w:val="20"/>
                <w:szCs w:val="20"/>
              </w:rPr>
              <w:t>, з</w:t>
            </w:r>
            <w:r w:rsidRPr="00215059">
              <w:rPr>
                <w:rFonts w:ascii="Times New Roman" w:hAnsi="Times New Roman"/>
                <w:sz w:val="20"/>
                <w:szCs w:val="20"/>
              </w:rPr>
              <w:t>вуковые сигналы тревоги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215059"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215059">
              <w:rPr>
                <w:rFonts w:ascii="Times New Roman" w:hAnsi="Times New Roman"/>
                <w:sz w:val="20"/>
                <w:szCs w:val="20"/>
              </w:rPr>
              <w:t>ревожные сообщения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8486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</w:t>
            </w:r>
          </w:p>
        </w:tc>
      </w:tr>
      <w:tr w:rsidR="00CD7319" w:rsidRPr="00A77AC9" w14:paraId="4FD0493A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92ED4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64E6A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F25B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A77AC9">
              <w:rPr>
                <w:rFonts w:ascii="Times New Roman" w:hAnsi="Times New Roman"/>
                <w:b/>
                <w:lang w:val="kk-KZ"/>
              </w:rPr>
              <w:t>Дополнительные комплектующие:</w:t>
            </w:r>
          </w:p>
        </w:tc>
      </w:tr>
      <w:tr w:rsidR="00CD7319" w:rsidRPr="00A77AC9" w14:paraId="628A1AB9" w14:textId="77777777" w:rsidTr="000065A0">
        <w:trPr>
          <w:gridAfter w:val="1"/>
          <w:wAfter w:w="10" w:type="dxa"/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60A7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58C3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DDCC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B459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Фильтр дыхательного контура, </w:t>
            </w:r>
            <w:proofErr w:type="spellStart"/>
            <w:r w:rsidRPr="003B41F8">
              <w:rPr>
                <w:rFonts w:ascii="Times New Roman" w:hAnsi="Times New Roman"/>
                <w:sz w:val="20"/>
                <w:szCs w:val="20"/>
              </w:rPr>
              <w:t>бактериовирусный</w:t>
            </w:r>
            <w:proofErr w:type="spellEnd"/>
            <w:r w:rsidRPr="003B41F8">
              <w:rPr>
                <w:rFonts w:ascii="Times New Roman" w:hAnsi="Times New Roman"/>
                <w:sz w:val="20"/>
                <w:szCs w:val="20"/>
              </w:rPr>
              <w:t xml:space="preserve"> и тепло-</w:t>
            </w:r>
            <w:proofErr w:type="spellStart"/>
            <w:r w:rsidRPr="003B41F8">
              <w:rPr>
                <w:rFonts w:ascii="Times New Roman" w:hAnsi="Times New Roman"/>
                <w:sz w:val="20"/>
                <w:szCs w:val="20"/>
              </w:rPr>
              <w:t>влаго</w:t>
            </w:r>
            <w:proofErr w:type="spellEnd"/>
            <w:r w:rsidRPr="003B41F8">
              <w:rPr>
                <w:rFonts w:ascii="Times New Roman" w:hAnsi="Times New Roman"/>
                <w:sz w:val="20"/>
                <w:szCs w:val="20"/>
              </w:rPr>
              <w:t xml:space="preserve"> обменным эффектом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A0FC" w14:textId="77777777" w:rsidR="00CD7319" w:rsidRPr="00A77AC9" w:rsidRDefault="00CD7319" w:rsidP="000065A0">
            <w:pPr>
              <w:spacing w:after="0" w:line="240" w:lineRule="auto"/>
              <w:ind w:right="32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Фильтр дыхательного контура, </w:t>
            </w:r>
            <w:proofErr w:type="spellStart"/>
            <w:r w:rsidRPr="003B41F8">
              <w:rPr>
                <w:rFonts w:ascii="Times New Roman" w:hAnsi="Times New Roman"/>
                <w:sz w:val="20"/>
                <w:szCs w:val="20"/>
              </w:rPr>
              <w:t>бактериовирусный</w:t>
            </w:r>
            <w:proofErr w:type="spellEnd"/>
            <w:r w:rsidRPr="003B41F8">
              <w:rPr>
                <w:rFonts w:ascii="Times New Roman" w:hAnsi="Times New Roman"/>
                <w:sz w:val="20"/>
                <w:szCs w:val="20"/>
              </w:rPr>
              <w:t xml:space="preserve"> и тепло-</w:t>
            </w:r>
            <w:proofErr w:type="spellStart"/>
            <w:r w:rsidRPr="003B41F8">
              <w:rPr>
                <w:rFonts w:ascii="Times New Roman" w:hAnsi="Times New Roman"/>
                <w:sz w:val="20"/>
                <w:szCs w:val="20"/>
              </w:rPr>
              <w:t>влаго</w:t>
            </w:r>
            <w:proofErr w:type="spellEnd"/>
            <w:r w:rsidRPr="003B41F8">
              <w:rPr>
                <w:rFonts w:ascii="Times New Roman" w:hAnsi="Times New Roman"/>
                <w:sz w:val="20"/>
                <w:szCs w:val="20"/>
              </w:rPr>
              <w:t xml:space="preserve"> обменным эффектом </w:t>
            </w:r>
            <w:r w:rsidRPr="003B41F8">
              <w:rPr>
                <w:rFonts w:ascii="Times New Roman" w:hAnsi="Times New Roman"/>
                <w:sz w:val="20"/>
                <w:szCs w:val="20"/>
                <w:lang w:val="en-US"/>
              </w:rPr>
              <w:t>HME</w:t>
            </w:r>
            <w:r w:rsidRPr="003B41F8">
              <w:rPr>
                <w:rFonts w:ascii="Times New Roman" w:hAnsi="Times New Roman"/>
                <w:sz w:val="20"/>
                <w:szCs w:val="20"/>
              </w:rPr>
              <w:t xml:space="preserve">, с портом </w:t>
            </w:r>
            <w:proofErr w:type="gramStart"/>
            <w:r w:rsidRPr="003B41F8">
              <w:rPr>
                <w:rFonts w:ascii="Times New Roman" w:hAnsi="Times New Roman"/>
                <w:sz w:val="20"/>
                <w:szCs w:val="20"/>
              </w:rPr>
              <w:t>для  мониторинга</w:t>
            </w:r>
            <w:proofErr w:type="gramEnd"/>
            <w:r w:rsidRPr="003B41F8">
              <w:rPr>
                <w:rFonts w:ascii="Times New Roman" w:hAnsi="Times New Roman"/>
                <w:sz w:val="20"/>
                <w:szCs w:val="20"/>
              </w:rPr>
              <w:t xml:space="preserve"> газа, стерильный. Эффективность бактериальной фильтрации 99,998%, вирусной фильтрации 99,9999%.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B78B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10 шт.</w:t>
            </w:r>
          </w:p>
        </w:tc>
      </w:tr>
      <w:tr w:rsidR="00CD7319" w:rsidRPr="00A77AC9" w14:paraId="56167A75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1321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AD6B8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22BD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9AF5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  <w:lang w:val="kk-KZ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Дыхательный контур для анестезии с принадлежностями для </w:t>
            </w: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>детей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ADD" w14:textId="77777777" w:rsidR="00CD7319" w:rsidRPr="00A77AC9" w:rsidRDefault="00CD7319" w:rsidP="000065A0">
            <w:pPr>
              <w:spacing w:after="0" w:line="240" w:lineRule="auto"/>
              <w:ind w:right="32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Одноразовый набор дыхательной трубки для </w:t>
            </w:r>
            <w:r w:rsidRPr="003B41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детей </w:t>
            </w:r>
            <w:r w:rsidRPr="003B41F8">
              <w:rPr>
                <w:rFonts w:ascii="Times New Roman" w:hAnsi="Times New Roman"/>
                <w:sz w:val="20"/>
                <w:szCs w:val="20"/>
              </w:rPr>
              <w:t>(включая дыхательную трубку, Y-разъем, L-разъем, фильтр, ручную мешок)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9387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10 шт.</w:t>
            </w:r>
          </w:p>
        </w:tc>
      </w:tr>
      <w:tr w:rsidR="00CD7319" w:rsidRPr="00A77AC9" w14:paraId="6AD93F67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4C13B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5CF66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432A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6433" w14:textId="621DA180" w:rsidR="00CD7319" w:rsidRPr="00E1024E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  <w:lang w:val="kk-KZ"/>
              </w:rPr>
            </w:pPr>
            <w:r w:rsidRPr="00E1024E">
              <w:rPr>
                <w:rFonts w:ascii="Times New Roman" w:hAnsi="Times New Roman"/>
                <w:sz w:val="20"/>
                <w:szCs w:val="20"/>
              </w:rPr>
              <w:t xml:space="preserve">Дыхательный контур для анестезии с принадлежностями для </w:t>
            </w:r>
            <w:r w:rsidR="00E1024E" w:rsidRPr="00E1024E">
              <w:rPr>
                <w:rFonts w:ascii="Times New Roman" w:hAnsi="Times New Roman"/>
                <w:sz w:val="20"/>
                <w:szCs w:val="20"/>
              </w:rPr>
              <w:t>новорожденных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A602" w14:textId="0E333F4E" w:rsidR="00CD7319" w:rsidRPr="00E1024E" w:rsidRDefault="00CD7319" w:rsidP="000065A0">
            <w:pPr>
              <w:spacing w:after="0" w:line="240" w:lineRule="auto"/>
              <w:ind w:right="32"/>
              <w:textAlignment w:val="baseline"/>
              <w:rPr>
                <w:rFonts w:ascii="Times New Roman" w:hAnsi="Times New Roman"/>
              </w:rPr>
            </w:pPr>
            <w:r w:rsidRPr="00E1024E">
              <w:rPr>
                <w:rFonts w:ascii="Times New Roman" w:hAnsi="Times New Roman"/>
                <w:sz w:val="20"/>
                <w:szCs w:val="20"/>
              </w:rPr>
              <w:t xml:space="preserve">Одноразовый набор дыхательной трубки для </w:t>
            </w:r>
            <w:r w:rsidR="00E1024E" w:rsidRPr="00E1024E">
              <w:rPr>
                <w:rFonts w:ascii="Times New Roman" w:hAnsi="Times New Roman"/>
                <w:sz w:val="20"/>
                <w:szCs w:val="20"/>
              </w:rPr>
              <w:t>новорожденных</w:t>
            </w:r>
            <w:r w:rsidRPr="00E1024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E1024E">
              <w:rPr>
                <w:rFonts w:ascii="Times New Roman" w:hAnsi="Times New Roman"/>
                <w:sz w:val="20"/>
                <w:szCs w:val="20"/>
              </w:rPr>
              <w:t>(включая дыхательную трубку, Y-разъем, L-разъем, фильтр, ручную мешок)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7E6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10 шт.</w:t>
            </w:r>
          </w:p>
        </w:tc>
      </w:tr>
      <w:tr w:rsidR="00CD7319" w:rsidRPr="00A77AC9" w14:paraId="464B6347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24F66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CD4FE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056B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9822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Дополнительные розетки: 220В/50Гц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4E62" w14:textId="77777777" w:rsidR="00CD7319" w:rsidRPr="00A77AC9" w:rsidRDefault="00CD7319" w:rsidP="000065A0">
            <w:pPr>
              <w:spacing w:after="0" w:line="240" w:lineRule="auto"/>
              <w:ind w:right="32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Дополнительные розетки: 220В/50Гц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CD28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CD7319" w:rsidRPr="00A77AC9" w14:paraId="4FF8946D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C7C6C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2F13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BEB4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A7DA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Полиуретановая губка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3355" w14:textId="77777777" w:rsidR="00CD7319" w:rsidRPr="00A77AC9" w:rsidRDefault="00CD7319" w:rsidP="000065A0">
            <w:pPr>
              <w:spacing w:after="0" w:line="240" w:lineRule="auto"/>
              <w:ind w:right="32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Полиуретановая губка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2C41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5 шт.</w:t>
            </w:r>
          </w:p>
        </w:tc>
      </w:tr>
      <w:tr w:rsidR="00CD7319" w:rsidRPr="00A77AC9" w14:paraId="3CA0D9EC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2F92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C5789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CF81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4C33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Абсорбент  поглотитель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0D2E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Абсорбент медицинский углекислого газа</w:t>
            </w:r>
            <w:r w:rsidRPr="003B41F8">
              <w:rPr>
                <w:rFonts w:ascii="Times New Roman" w:hAnsi="Times New Roman"/>
                <w:bCs/>
                <w:sz w:val="20"/>
                <w:szCs w:val="20"/>
              </w:rPr>
              <w:t xml:space="preserve"> (канистра 5 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7095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4 шт.</w:t>
            </w:r>
          </w:p>
        </w:tc>
      </w:tr>
      <w:tr w:rsidR="00CD7319" w:rsidRPr="00A77AC9" w14:paraId="4ADA7F06" w14:textId="77777777" w:rsidTr="000065A0">
        <w:trPr>
          <w:gridAfter w:val="1"/>
          <w:wAfter w:w="10" w:type="dxa"/>
          <w:trHeight w:val="2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0BC1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967F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6680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F73E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Маска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EEF3" w14:textId="71F8C271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Theme="minorHAnsi" w:eastAsia="MS Mincho" w:hAnsiTheme="minorHAnsi" w:cs="MS Mincho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Маска на воздушной подушке детская 0-3#,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A9A3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20 шт.</w:t>
            </w:r>
          </w:p>
        </w:tc>
      </w:tr>
      <w:tr w:rsidR="00CD7319" w:rsidRPr="00A77AC9" w14:paraId="062BB13D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D47C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F6194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3E0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CB5E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Силиконовый мешок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7332" w14:textId="21A53319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Силиконовый мешок </w:t>
            </w:r>
            <w:r>
              <w:rPr>
                <w:rFonts w:ascii="Times New Roman" w:hAnsi="Times New Roman"/>
                <w:sz w:val="20"/>
                <w:szCs w:val="20"/>
              </w:rPr>
              <w:t>0.5</w:t>
            </w:r>
            <w:r w:rsidRPr="003B41F8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18C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</w:tr>
      <w:tr w:rsidR="00CD7319" w:rsidRPr="00A77AC9" w14:paraId="7867F411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B18F2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E70F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20E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6B28" w14:textId="77777777" w:rsidR="00CD7319" w:rsidRPr="00A77AC9" w:rsidRDefault="00CD7319" w:rsidP="00E1024E">
            <w:pPr>
              <w:spacing w:after="0" w:line="240" w:lineRule="auto"/>
              <w:ind w:right="33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Силиконовые маски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8F36" w14:textId="548E4BA4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 xml:space="preserve">Анестезиологическая маска (силиконовая круглая для лица) </w:t>
            </w:r>
            <w:r w:rsidR="00E1024E" w:rsidRPr="003B41F8">
              <w:rPr>
                <w:rFonts w:ascii="Times New Roman" w:hAnsi="Times New Roman"/>
                <w:sz w:val="20"/>
                <w:szCs w:val="20"/>
              </w:rPr>
              <w:t>#</w:t>
            </w:r>
            <w:r w:rsidR="00E1024E">
              <w:rPr>
                <w:rFonts w:ascii="Times New Roman" w:hAnsi="Times New Roman"/>
                <w:sz w:val="20"/>
                <w:szCs w:val="20"/>
              </w:rPr>
              <w:t>0</w:t>
            </w:r>
            <w:r w:rsidR="00E1024E" w:rsidRPr="003B41F8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3B41F8">
              <w:rPr>
                <w:rFonts w:ascii="Times New Roman" w:hAnsi="Times New Roman"/>
                <w:sz w:val="20"/>
                <w:szCs w:val="20"/>
              </w:rPr>
              <w:t xml:space="preserve">#1; #2;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CE80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5 шт.</w:t>
            </w:r>
          </w:p>
        </w:tc>
      </w:tr>
      <w:tr w:rsidR="00CD7319" w:rsidRPr="00A77AC9" w14:paraId="6A54273E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B1BC6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54E7A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661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CDBC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Руководство пользователя.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7A6A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Руководство пользователя по эксплуатации. Каз/Рус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1B8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CD7319" w:rsidRPr="00A77AC9" w14:paraId="22C3990F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25283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2F06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E54C" w14:textId="77777777" w:rsidR="00CD731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9903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Паспорт аппарата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BA11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Паспорт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DFDEF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</w:tr>
      <w:tr w:rsidR="00CD7319" w:rsidRPr="00A77AC9" w14:paraId="39F562D1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3A91E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BC77B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7C84" w14:textId="77777777" w:rsidR="00CD731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D50E" w14:textId="77777777" w:rsidR="00CD7319" w:rsidRPr="00A77AC9" w:rsidRDefault="00CD7319" w:rsidP="00E1024E">
            <w:pPr>
              <w:spacing w:after="0" w:line="240" w:lineRule="auto"/>
              <w:ind w:right="33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Кабель заземления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52A8" w14:textId="77777777" w:rsidR="00CD7319" w:rsidRPr="00A77AC9" w:rsidRDefault="00CD7319" w:rsidP="000065A0">
            <w:pPr>
              <w:spacing w:after="0" w:line="240" w:lineRule="auto"/>
              <w:ind w:right="-426"/>
              <w:textAlignment w:val="baseline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Кабель (провод) заземления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9EF8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</w:tr>
      <w:tr w:rsidR="00CD7319" w:rsidRPr="00A77AC9" w14:paraId="3A717351" w14:textId="77777777" w:rsidTr="000065A0">
        <w:trPr>
          <w:gridAfter w:val="1"/>
          <w:wAfter w:w="10" w:type="dxa"/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CB3C9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9E0EA" w14:textId="77777777" w:rsidR="00CD7319" w:rsidRPr="00A77AC9" w:rsidRDefault="00CD7319" w:rsidP="000065A0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4200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07C3" w14:textId="77777777" w:rsidR="00CD7319" w:rsidRPr="00A77AC9" w:rsidRDefault="00CD7319" w:rsidP="00E1024E">
            <w:pPr>
              <w:spacing w:after="0" w:line="240" w:lineRule="auto"/>
              <w:ind w:right="33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Кабель питания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B728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Кабель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41EA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1F8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CD7319" w:rsidRPr="00A77AC9" w14:paraId="4908A75F" w14:textId="77777777" w:rsidTr="000065A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C4F1" w14:textId="77777777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1537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  <w:bCs/>
              </w:rPr>
              <w:t>Требования к условиям эксплуатации</w:t>
            </w:r>
          </w:p>
          <w:p w14:paraId="48B39348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02C1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Питающая силовая линия должна иметь заземление, стабильное и бесперебойное напряжение питания (220 Вольт).</w:t>
            </w:r>
          </w:p>
          <w:p w14:paraId="49447889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Для подключения оборудования требуется розетка с 3-х проводной схемой электропитания: фаза, нейтраль, заземление.  Напряжение питания 220 Вольт, 20A, частота питания 50 Гц.</w:t>
            </w:r>
          </w:p>
          <w:p w14:paraId="62D0F21D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Оборудование с большой электро-потребностью не должны подключаться на одну линию c медицинской техники/изделия.</w:t>
            </w:r>
          </w:p>
          <w:p w14:paraId="04E53448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 w14:paraId="6813574A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A77AC9">
              <w:rPr>
                <w:rFonts w:ascii="Times New Roman" w:hAnsi="Times New Roman"/>
              </w:rPr>
              <w:t>Рекомендуемый диапазон температуры в помещении: +18°С ÷ +22◦С. Относительная влажность - 40-60%.</w:t>
            </w:r>
          </w:p>
        </w:tc>
      </w:tr>
      <w:tr w:rsidR="00CD7319" w:rsidRPr="00A77AC9" w14:paraId="6A01FEA2" w14:textId="77777777" w:rsidTr="000065A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BA28" w14:textId="77777777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77C8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77AC9">
              <w:rPr>
                <w:rFonts w:ascii="Times New Roman" w:hAnsi="Times New Roman"/>
                <w:b/>
                <w:bCs/>
              </w:rPr>
              <w:t>Условия осуществления поставки</w:t>
            </w:r>
            <w:r w:rsidRPr="00A77AC9">
              <w:rPr>
                <w:rFonts w:ascii="Times New Roman" w:hAnsi="Times New Roman"/>
                <w:b/>
                <w:bCs/>
              </w:rPr>
              <w:br/>
              <w:t xml:space="preserve">медицинской техники </w:t>
            </w:r>
            <w:r w:rsidRPr="00A77AC9">
              <w:rPr>
                <w:rFonts w:ascii="Times New Roman" w:hAnsi="Times New Roman"/>
                <w:bCs/>
              </w:rPr>
              <w:t>(в соответствии с ИНКОТЕРМС 2010)</w:t>
            </w:r>
          </w:p>
        </w:tc>
        <w:tc>
          <w:tcPr>
            <w:tcW w:w="1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1930" w14:textId="4E40CFA8" w:rsidR="00CD7319" w:rsidRPr="00A77AC9" w:rsidRDefault="00FB14FB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7A1487">
              <w:rPr>
                <w:rFonts w:ascii="Times New Roman" w:hAnsi="Times New Roman"/>
                <w:color w:val="000000"/>
                <w:sz w:val="24"/>
                <w:szCs w:val="24"/>
              </w:rPr>
              <w:t>DDP пункт назначения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Жамбылский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Узынагаш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Жаңақұрылыс 48А</w:t>
            </w:r>
          </w:p>
        </w:tc>
      </w:tr>
      <w:tr w:rsidR="00CD7319" w:rsidRPr="00A77AC9" w14:paraId="0CEEA1BF" w14:textId="77777777" w:rsidTr="002D2D89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6F88" w14:textId="77777777" w:rsidR="00CD7319" w:rsidRPr="00A77AC9" w:rsidRDefault="00CD7319" w:rsidP="000065A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96B7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  <w:b/>
              </w:rPr>
              <w:t>Срок поставки медицинской техники и место дислокации</w:t>
            </w:r>
          </w:p>
        </w:tc>
        <w:tc>
          <w:tcPr>
            <w:tcW w:w="1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7CFC" w14:textId="6A6533B3" w:rsidR="00CD7319" w:rsidRPr="002D2D89" w:rsidRDefault="00FB14FB" w:rsidP="000065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7A14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позднее 20 декабря 2024 года,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Алматинская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Жамбылский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Узынагаш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Жаңақұрылыс 48А</w:t>
            </w:r>
          </w:p>
        </w:tc>
      </w:tr>
      <w:tr w:rsidR="00CD7319" w:rsidRPr="00A77AC9" w14:paraId="370889B9" w14:textId="77777777" w:rsidTr="000065A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D9D4" w14:textId="77777777" w:rsidR="00CD7319" w:rsidRPr="00A77AC9" w:rsidRDefault="00CD7319" w:rsidP="000065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7AC9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71C3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77AC9">
              <w:rPr>
                <w:rFonts w:ascii="Times New Roman" w:hAnsi="Times New Roman"/>
                <w:b/>
                <w:bCs/>
              </w:rPr>
              <w:t xml:space="preserve">Условия гарантийного сервисного обслуживания МТ поставщиком, его </w:t>
            </w:r>
            <w:r w:rsidRPr="00A77AC9">
              <w:rPr>
                <w:rFonts w:ascii="Times New Roman" w:hAnsi="Times New Roman"/>
                <w:b/>
                <w:bCs/>
              </w:rPr>
              <w:lastRenderedPageBreak/>
              <w:t>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EDD9" w14:textId="77777777" w:rsidR="00CD7319" w:rsidRPr="00A77AC9" w:rsidRDefault="00CD7319" w:rsidP="00006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</w:pP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lastRenderedPageBreak/>
              <w:t>Гарантийное сервисное обслуживание медицинской техники не менее 37 месяцев.</w:t>
            </w:r>
            <w:r w:rsidRPr="00A77AC9">
              <w:rPr>
                <w:rFonts w:ascii="Times New Roman" w:hAnsi="Times New Roman"/>
                <w:color w:val="000000"/>
                <w:spacing w:val="2"/>
                <w:lang w:eastAsia="en-US"/>
              </w:rPr>
              <w:br/>
            </w: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Плановое техническое обслуживание должно проводиться не реже чем 1 раз в квартал.</w:t>
            </w:r>
            <w:r w:rsidRPr="00A77AC9">
              <w:rPr>
                <w:rFonts w:ascii="Times New Roman" w:hAnsi="Times New Roman"/>
                <w:color w:val="000000"/>
                <w:spacing w:val="2"/>
                <w:lang w:eastAsia="en-US"/>
              </w:rPr>
              <w:br/>
            </w: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lastRenderedPageBreak/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14:paraId="371D9DE3" w14:textId="77777777" w:rsidR="00CD7319" w:rsidRPr="00A77AC9" w:rsidRDefault="00CD7319" w:rsidP="00006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</w:pP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- замену отработавших ресурс составных частей;</w:t>
            </w:r>
          </w:p>
          <w:p w14:paraId="063ED147" w14:textId="77777777" w:rsidR="00CD7319" w:rsidRPr="00A77AC9" w:rsidRDefault="00CD7319" w:rsidP="00006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</w:pP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- замене или восстановлении отдельных частей медицинской техники;</w:t>
            </w:r>
          </w:p>
          <w:p w14:paraId="32EF5308" w14:textId="77777777" w:rsidR="00CD7319" w:rsidRPr="00A77AC9" w:rsidRDefault="00CD7319" w:rsidP="00006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</w:pP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 w14:paraId="22512343" w14:textId="77777777" w:rsidR="00CD7319" w:rsidRPr="00A77AC9" w:rsidRDefault="00CD7319" w:rsidP="00006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</w:pP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- чистку, смазку и при необходимости переборку основных механизмов и узлов;</w:t>
            </w:r>
          </w:p>
          <w:p w14:paraId="1DC29483" w14:textId="77777777" w:rsidR="00CD7319" w:rsidRPr="00A77AC9" w:rsidRDefault="00CD7319" w:rsidP="00006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</w:pP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14:paraId="4CC830E4" w14:textId="77777777" w:rsidR="00CD7319" w:rsidRPr="00A77AC9" w:rsidRDefault="00CD7319" w:rsidP="000065A0">
            <w:pPr>
              <w:spacing w:after="0" w:line="240" w:lineRule="auto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CD7319" w:rsidRPr="00A77AC9" w14:paraId="2E98C1FE" w14:textId="77777777" w:rsidTr="000065A0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173" w14:textId="77777777" w:rsidR="00CD7319" w:rsidRPr="00A77AC9" w:rsidRDefault="00CD7319" w:rsidP="000065A0">
            <w:pPr>
              <w:jc w:val="center"/>
              <w:rPr>
                <w:rFonts w:ascii="Times New Roman" w:hAnsi="Times New Roman"/>
              </w:rPr>
            </w:pPr>
            <w:r w:rsidRPr="00A77AC9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A16A" w14:textId="77777777" w:rsidR="00CD7319" w:rsidRPr="00A77AC9" w:rsidRDefault="00CD7319" w:rsidP="000065A0">
            <w:pPr>
              <w:rPr>
                <w:rFonts w:ascii="Times New Roman" w:hAnsi="Times New Roman"/>
                <w:b/>
                <w:bCs/>
              </w:rPr>
            </w:pPr>
            <w:r w:rsidRPr="00A77AC9">
              <w:rPr>
                <w:rFonts w:ascii="Times New Roman" w:hAnsi="Times New Roman"/>
                <w:b/>
                <w:bCs/>
              </w:rPr>
              <w:t>Требования к сопутствующим услугам</w:t>
            </w:r>
          </w:p>
        </w:tc>
        <w:tc>
          <w:tcPr>
            <w:tcW w:w="11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23EB" w14:textId="77777777" w:rsidR="00CD7319" w:rsidRPr="00A77AC9" w:rsidRDefault="00CD7319" w:rsidP="000065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</w:pP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br/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прединсталляционных</w:t>
            </w:r>
            <w:proofErr w:type="spellEnd"/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>прединсталляционной</w:t>
            </w:r>
            <w:proofErr w:type="spellEnd"/>
            <w:r w:rsidRPr="00A77AC9">
              <w:rPr>
                <w:rFonts w:ascii="Times New Roman" w:hAnsi="Times New Roman"/>
                <w:color w:val="000000"/>
                <w:spacing w:val="2"/>
                <w:shd w:val="clear" w:color="auto" w:fill="FFFFFF"/>
                <w:lang w:eastAsia="en-US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14:paraId="3556FC06" w14:textId="77777777" w:rsidR="00CD7319" w:rsidRPr="00A77AC9" w:rsidRDefault="00CD7319" w:rsidP="00CD7319"/>
    <w:p w14:paraId="0E5A006E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Председатель тендерной комиссии:</w:t>
      </w:r>
      <w:r w:rsidRPr="00C976C0">
        <w:rPr>
          <w:rFonts w:ascii="Times New Roman" w:hAnsi="Times New Roman" w:cs="Times New Roman"/>
          <w:sz w:val="24"/>
          <w:szCs w:val="24"/>
        </w:rPr>
        <w:t xml:space="preserve"> Заместитель директора по лечебной части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>Абдымолдаева Жанат Алиакбаровна</w:t>
      </w:r>
      <w:r w:rsidRPr="00C976C0">
        <w:rPr>
          <w:rFonts w:ascii="Times New Roman" w:hAnsi="Times New Roman" w:cs="Times New Roman"/>
          <w:sz w:val="24"/>
          <w:szCs w:val="24"/>
        </w:rPr>
        <w:t>______________;</w:t>
      </w:r>
    </w:p>
    <w:p w14:paraId="2DCF3296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D467EF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Pr="00C976C0">
        <w:rPr>
          <w:rFonts w:ascii="Times New Roman" w:hAnsi="Times New Roman" w:cs="Times New Roman"/>
          <w:sz w:val="24"/>
          <w:szCs w:val="24"/>
        </w:rPr>
        <w:t xml:space="preserve">: Заместитель директора по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>качеству медицинских услуг и внутреннего аудита Асубаева Гулзада Советхановна</w:t>
      </w:r>
      <w:r w:rsidRPr="00C976C0">
        <w:rPr>
          <w:rFonts w:ascii="Times New Roman" w:hAnsi="Times New Roman" w:cs="Times New Roman"/>
          <w:sz w:val="24"/>
          <w:szCs w:val="24"/>
        </w:rPr>
        <w:t xml:space="preserve"> _______________;</w:t>
      </w:r>
    </w:p>
    <w:p w14:paraId="6FA3DB37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1DD14D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Член комиссии:</w:t>
      </w:r>
      <w:r w:rsidRPr="00C976C0">
        <w:rPr>
          <w:rFonts w:ascii="Times New Roman" w:hAnsi="Times New Roman" w:cs="Times New Roman"/>
          <w:sz w:val="24"/>
          <w:szCs w:val="24"/>
        </w:rPr>
        <w:t xml:space="preserve">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>Заместитель директора по ОМД Арынова Кульзада Ошакбаевна</w:t>
      </w:r>
      <w:r w:rsidRPr="00C976C0">
        <w:rPr>
          <w:rFonts w:ascii="Times New Roman" w:hAnsi="Times New Roman" w:cs="Times New Roman"/>
          <w:sz w:val="24"/>
          <w:szCs w:val="24"/>
        </w:rPr>
        <w:t xml:space="preserve"> _______________;</w:t>
      </w:r>
    </w:p>
    <w:p w14:paraId="1EF37A2D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A2C5EB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Член комиссии:</w:t>
      </w:r>
      <w:r w:rsidRPr="00C976C0">
        <w:rPr>
          <w:rFonts w:ascii="Times New Roman" w:hAnsi="Times New Roman" w:cs="Times New Roman"/>
          <w:sz w:val="24"/>
          <w:szCs w:val="24"/>
        </w:rPr>
        <w:t xml:space="preserve"> Заместитель директора по экономической и административно-хозяйственному обеспечению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>Жексембаева Асель Сейылкановна</w:t>
      </w:r>
      <w:r w:rsidRPr="00C976C0">
        <w:rPr>
          <w:rFonts w:ascii="Times New Roman" w:hAnsi="Times New Roman" w:cs="Times New Roman"/>
          <w:sz w:val="24"/>
          <w:szCs w:val="24"/>
        </w:rPr>
        <w:t xml:space="preserve"> _______________;</w:t>
      </w:r>
    </w:p>
    <w:p w14:paraId="688FC3B3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53A9A1" w14:textId="68F04292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Член комиссии:</w:t>
      </w:r>
      <w:r w:rsidRPr="00C976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 xml:space="preserve">Врач </w:t>
      </w:r>
      <w:r>
        <w:rPr>
          <w:rFonts w:ascii="Times New Roman" w:hAnsi="Times New Roman" w:cs="Times New Roman"/>
          <w:sz w:val="24"/>
          <w:szCs w:val="24"/>
          <w:lang w:val="kk-KZ"/>
        </w:rPr>
        <w:t>реаниматолог</w:t>
      </w:r>
      <w:r w:rsidRPr="00C976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1C8A">
        <w:rPr>
          <w:rFonts w:ascii="Times New Roman" w:hAnsi="Times New Roman" w:cs="Times New Roman"/>
          <w:sz w:val="24"/>
          <w:szCs w:val="24"/>
          <w:lang w:val="kk-KZ"/>
        </w:rPr>
        <w:t>Курманкызы Перизат</w:t>
      </w:r>
      <w:r w:rsidRPr="00C976C0">
        <w:rPr>
          <w:rFonts w:ascii="Times New Roman" w:hAnsi="Times New Roman" w:cs="Times New Roman"/>
          <w:sz w:val="24"/>
          <w:szCs w:val="24"/>
        </w:rPr>
        <w:t>________________;</w:t>
      </w:r>
    </w:p>
    <w:p w14:paraId="1A9F6C25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1047538" w14:textId="77777777" w:rsidR="00E03D0C" w:rsidRPr="00C976C0" w:rsidRDefault="00E03D0C" w:rsidP="00E03D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76C0">
        <w:rPr>
          <w:rFonts w:ascii="Times New Roman" w:hAnsi="Times New Roman" w:cs="Times New Roman"/>
          <w:b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тендерной комиссии</w:t>
      </w:r>
      <w:r w:rsidRPr="00C976C0">
        <w:rPr>
          <w:rFonts w:ascii="Times New Roman" w:hAnsi="Times New Roman" w:cs="Times New Roman"/>
          <w:b/>
          <w:sz w:val="24"/>
          <w:szCs w:val="24"/>
        </w:rPr>
        <w:t>:</w:t>
      </w:r>
      <w:r w:rsidRPr="00C976C0">
        <w:rPr>
          <w:rFonts w:ascii="Times New Roman" w:hAnsi="Times New Roman" w:cs="Times New Roman"/>
          <w:sz w:val="24"/>
          <w:szCs w:val="24"/>
        </w:rPr>
        <w:t xml:space="preserve"> Бухгалтер отдела государственных закупок </w:t>
      </w:r>
      <w:proofErr w:type="spellStart"/>
      <w:r w:rsidRPr="00C976C0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9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6C0">
        <w:rPr>
          <w:rFonts w:ascii="Times New Roman" w:hAnsi="Times New Roman" w:cs="Times New Roman"/>
          <w:sz w:val="24"/>
          <w:szCs w:val="24"/>
        </w:rPr>
        <w:t>Асель</w:t>
      </w:r>
      <w:proofErr w:type="spellEnd"/>
      <w:r w:rsidRPr="00C9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76C0">
        <w:rPr>
          <w:rFonts w:ascii="Times New Roman" w:hAnsi="Times New Roman" w:cs="Times New Roman"/>
          <w:sz w:val="24"/>
          <w:szCs w:val="24"/>
        </w:rPr>
        <w:t>Нурлановна</w:t>
      </w:r>
      <w:proofErr w:type="spellEnd"/>
      <w:r w:rsidRPr="00C976C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1E4DF" w14:textId="77777777" w:rsidR="00E03D0C" w:rsidRPr="00C976C0" w:rsidRDefault="00E03D0C" w:rsidP="00E03D0C">
      <w:pPr>
        <w:rPr>
          <w:rFonts w:ascii="Times New Roman" w:hAnsi="Times New Roman"/>
          <w:sz w:val="24"/>
          <w:szCs w:val="24"/>
        </w:rPr>
      </w:pPr>
    </w:p>
    <w:p w14:paraId="3550C9A6" w14:textId="77777777" w:rsidR="00CD7319" w:rsidRPr="00925DA3" w:rsidRDefault="00CD7319" w:rsidP="00925DA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sectPr w:rsidR="00CD7319" w:rsidRPr="00925DA3" w:rsidSect="00BB546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534B3"/>
    <w:multiLevelType w:val="hybridMultilevel"/>
    <w:tmpl w:val="D20A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5B"/>
    <w:rsid w:val="000B0A4E"/>
    <w:rsid w:val="000F72D2"/>
    <w:rsid w:val="0011425C"/>
    <w:rsid w:val="0012195F"/>
    <w:rsid w:val="001643E7"/>
    <w:rsid w:val="001656F4"/>
    <w:rsid w:val="001D2DE7"/>
    <w:rsid w:val="001F4336"/>
    <w:rsid w:val="002B2BB9"/>
    <w:rsid w:val="002D2D89"/>
    <w:rsid w:val="002E168E"/>
    <w:rsid w:val="002E493D"/>
    <w:rsid w:val="00310E39"/>
    <w:rsid w:val="00352665"/>
    <w:rsid w:val="003A429D"/>
    <w:rsid w:val="004134A9"/>
    <w:rsid w:val="00444E5B"/>
    <w:rsid w:val="00462949"/>
    <w:rsid w:val="004672C2"/>
    <w:rsid w:val="00484351"/>
    <w:rsid w:val="004950EC"/>
    <w:rsid w:val="00496665"/>
    <w:rsid w:val="004A5532"/>
    <w:rsid w:val="004C23F2"/>
    <w:rsid w:val="00502668"/>
    <w:rsid w:val="005607AF"/>
    <w:rsid w:val="005B24B4"/>
    <w:rsid w:val="005C1C8A"/>
    <w:rsid w:val="005F4588"/>
    <w:rsid w:val="0062417C"/>
    <w:rsid w:val="00624577"/>
    <w:rsid w:val="00660B49"/>
    <w:rsid w:val="006624FC"/>
    <w:rsid w:val="00693C17"/>
    <w:rsid w:val="00766C6B"/>
    <w:rsid w:val="007C3037"/>
    <w:rsid w:val="00825492"/>
    <w:rsid w:val="00843E44"/>
    <w:rsid w:val="008900EC"/>
    <w:rsid w:val="008E31CF"/>
    <w:rsid w:val="008E4438"/>
    <w:rsid w:val="008F0DCD"/>
    <w:rsid w:val="009000DB"/>
    <w:rsid w:val="00901686"/>
    <w:rsid w:val="00904837"/>
    <w:rsid w:val="00906473"/>
    <w:rsid w:val="00925DA3"/>
    <w:rsid w:val="0094169C"/>
    <w:rsid w:val="00952E3B"/>
    <w:rsid w:val="009814E1"/>
    <w:rsid w:val="00981E7F"/>
    <w:rsid w:val="0099351F"/>
    <w:rsid w:val="009A2A04"/>
    <w:rsid w:val="009C722F"/>
    <w:rsid w:val="00A60C47"/>
    <w:rsid w:val="00AA7D59"/>
    <w:rsid w:val="00AF0C83"/>
    <w:rsid w:val="00B02B66"/>
    <w:rsid w:val="00B160E8"/>
    <w:rsid w:val="00B520DE"/>
    <w:rsid w:val="00B8346E"/>
    <w:rsid w:val="00BB5462"/>
    <w:rsid w:val="00BC0D4D"/>
    <w:rsid w:val="00BC2724"/>
    <w:rsid w:val="00C01AE8"/>
    <w:rsid w:val="00C21E60"/>
    <w:rsid w:val="00C34666"/>
    <w:rsid w:val="00C676B1"/>
    <w:rsid w:val="00CD7319"/>
    <w:rsid w:val="00CE6C0F"/>
    <w:rsid w:val="00D004D5"/>
    <w:rsid w:val="00D62DFB"/>
    <w:rsid w:val="00D7728A"/>
    <w:rsid w:val="00D8101E"/>
    <w:rsid w:val="00D9577C"/>
    <w:rsid w:val="00D95DF3"/>
    <w:rsid w:val="00E03D0C"/>
    <w:rsid w:val="00E1024E"/>
    <w:rsid w:val="00E159E4"/>
    <w:rsid w:val="00E40535"/>
    <w:rsid w:val="00E818EC"/>
    <w:rsid w:val="00EB2029"/>
    <w:rsid w:val="00ED4524"/>
    <w:rsid w:val="00EE2853"/>
    <w:rsid w:val="00EF2A97"/>
    <w:rsid w:val="00F129E9"/>
    <w:rsid w:val="00F168FD"/>
    <w:rsid w:val="00F22DC7"/>
    <w:rsid w:val="00F37747"/>
    <w:rsid w:val="00F8229D"/>
    <w:rsid w:val="00FA3A66"/>
    <w:rsid w:val="00FB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66C9"/>
  <w15:chartTrackingRefBased/>
  <w15:docId w15:val="{426742D3-FC01-4283-8BE4-C7207AA2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D004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D004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Мой"/>
    <w:link w:val="a4"/>
    <w:uiPriority w:val="1"/>
    <w:qFormat/>
    <w:rsid w:val="00E03D0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4">
    <w:name w:val="Без интервала Знак"/>
    <w:aliases w:val="Мой Знак"/>
    <w:link w:val="a3"/>
    <w:uiPriority w:val="1"/>
    <w:locked/>
    <w:rsid w:val="00E03D0C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0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39B7-D5BF-4DB5-B1CF-5B918F16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Zhandos</dc:creator>
  <cp:keywords/>
  <dc:description/>
  <cp:lastModifiedBy>Пользователь Windows</cp:lastModifiedBy>
  <cp:revision>20</cp:revision>
  <dcterms:created xsi:type="dcterms:W3CDTF">2024-01-04T11:03:00Z</dcterms:created>
  <dcterms:modified xsi:type="dcterms:W3CDTF">2024-10-10T05:03:00Z</dcterms:modified>
</cp:coreProperties>
</file>