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2F2" w:rsidRPr="00191CD6" w:rsidRDefault="00A702F2" w:rsidP="00A702F2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Протокол</w:t>
      </w:r>
      <w:r w:rsidR="00191CD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 </w:t>
      </w:r>
      <w:r w:rsidR="00E36B4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15</w:t>
      </w:r>
      <w:bookmarkStart w:id="0" w:name="_GoBack"/>
      <w:bookmarkEnd w:id="0"/>
    </w:p>
    <w:p w:rsidR="00A702F2" w:rsidRDefault="00A702F2" w:rsidP="00A702F2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об итогах закупа изделия медицинского назначения на 2019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702F2" w:rsidRDefault="00A702F2" w:rsidP="00A702F2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A702F2" w:rsidRDefault="00A702F2" w:rsidP="00A702F2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A702F2" w:rsidRDefault="00A702F2" w:rsidP="00A702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</w:t>
      </w:r>
      <w:r w:rsidR="00B745F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 24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.04.2019 года  </w:t>
      </w:r>
    </w:p>
    <w:p w:rsidR="00A702F2" w:rsidRDefault="00A702F2" w:rsidP="00A702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A702F2" w:rsidRDefault="00A702F2" w:rsidP="00A702F2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A702F2" w:rsidRDefault="00A702F2" w:rsidP="00A702F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Жамбылская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области"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области.</w:t>
      </w:r>
    </w:p>
    <w:p w:rsidR="00A702F2" w:rsidRDefault="00A702F2" w:rsidP="00A702F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В соответствии с п. п. 2 п.2 ст.2 Кодекса Республики Казахстан от 18 сентября 2009 года № 193-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IV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"О здоровье народа и системе здравоохранения" и п. 106,107,108,109  гл. 10 Постановление Правительства Республики Казахстан от 30 октября 2009 года  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</w:t>
      </w:r>
    </w:p>
    <w:p w:rsidR="00A702F2" w:rsidRDefault="00A702F2" w:rsidP="00A702F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</w:t>
      </w:r>
    </w:p>
    <w:p w:rsidR="00A702F2" w:rsidRDefault="00A702F2" w:rsidP="00A702F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A702F2" w:rsidRDefault="00A702F2" w:rsidP="00A702F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Краткое описание закупаемого ИМН:</w:t>
      </w:r>
    </w:p>
    <w:p w:rsidR="00A702F2" w:rsidRDefault="00A702F2" w:rsidP="00A702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5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2411"/>
        <w:gridCol w:w="1143"/>
        <w:gridCol w:w="1179"/>
        <w:gridCol w:w="4433"/>
      </w:tblGrid>
      <w:tr w:rsidR="00A702F2" w:rsidTr="00B745F3">
        <w:trPr>
          <w:trHeight w:val="65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2F2" w:rsidRDefault="00A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</w:t>
            </w:r>
          </w:p>
        </w:tc>
        <w:tc>
          <w:tcPr>
            <w:tcW w:w="283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2F2" w:rsidRDefault="00A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 xml:space="preserve">Наименование лекарственных средств 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2F2" w:rsidRDefault="00A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117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2F2" w:rsidRDefault="00A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Количество</w:t>
            </w:r>
          </w:p>
        </w:tc>
        <w:tc>
          <w:tcPr>
            <w:tcW w:w="390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2F2" w:rsidRDefault="00A7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Место поставки</w:t>
            </w:r>
          </w:p>
        </w:tc>
      </w:tr>
      <w:tr w:rsidR="00B745F3" w:rsidTr="00C10666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5F3" w:rsidRDefault="00B745F3">
            <w:pPr>
              <w:pStyle w:val="a4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br/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5F3" w:rsidRDefault="00B745F3">
            <w:pPr>
              <w:pStyle w:val="a4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 xml:space="preserve">Система для </w:t>
            </w:r>
            <w:proofErr w:type="spellStart"/>
            <w:r>
              <w:rPr>
                <w:rFonts w:ascii="Arial" w:hAnsi="Arial" w:cs="Arial"/>
                <w:color w:val="5B5B5B"/>
                <w:sz w:val="21"/>
                <w:szCs w:val="21"/>
              </w:rPr>
              <w:t>инфузий</w:t>
            </w:r>
            <w:proofErr w:type="spellEnd"/>
            <w:r>
              <w:rPr>
                <w:rFonts w:ascii="Arial" w:hAnsi="Arial" w:cs="Arial"/>
                <w:color w:val="5B5B5B"/>
                <w:sz w:val="21"/>
                <w:szCs w:val="21"/>
              </w:rPr>
              <w:t xml:space="preserve"> (</w:t>
            </w:r>
            <w:proofErr w:type="gramStart"/>
            <w:r>
              <w:rPr>
                <w:rFonts w:ascii="Arial" w:hAnsi="Arial" w:cs="Arial"/>
                <w:color w:val="5B5B5B"/>
                <w:sz w:val="21"/>
                <w:szCs w:val="21"/>
              </w:rPr>
              <w:t>стандарт)  </w:t>
            </w:r>
            <w:proofErr w:type="gram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5F3" w:rsidRDefault="00B745F3">
            <w:pPr>
              <w:pStyle w:val="a4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>штука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5F3" w:rsidRDefault="00B745F3">
            <w:pPr>
              <w:pStyle w:val="a4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>1000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5F3" w:rsidRDefault="00B745F3">
            <w:pPr>
              <w:pStyle w:val="a4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5B5B5B"/>
                <w:sz w:val="21"/>
                <w:szCs w:val="21"/>
              </w:rPr>
              <w:t>Алматинская</w:t>
            </w:r>
            <w:proofErr w:type="spellEnd"/>
            <w:r>
              <w:rPr>
                <w:rFonts w:ascii="Arial" w:hAnsi="Arial" w:cs="Arial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proofErr w:type="gramStart"/>
            <w:r>
              <w:rPr>
                <w:rFonts w:ascii="Arial" w:hAnsi="Arial" w:cs="Arial"/>
                <w:color w:val="5B5B5B"/>
                <w:sz w:val="21"/>
                <w:szCs w:val="21"/>
              </w:rPr>
              <w:t>Жамбылскийрайон,с.Узынагаш</w:t>
            </w:r>
            <w:proofErr w:type="gramEnd"/>
            <w:r>
              <w:rPr>
                <w:rFonts w:ascii="Arial" w:hAnsi="Arial" w:cs="Arial"/>
                <w:color w:val="5B5B5B"/>
                <w:sz w:val="21"/>
                <w:szCs w:val="21"/>
              </w:rPr>
              <w:t>,ул.Карасай</w:t>
            </w:r>
            <w:proofErr w:type="spellEnd"/>
            <w:r>
              <w:rPr>
                <w:rFonts w:ascii="Arial" w:hAnsi="Arial" w:cs="Arial"/>
                <w:color w:val="5B5B5B"/>
                <w:sz w:val="21"/>
                <w:szCs w:val="21"/>
              </w:rPr>
              <w:t xml:space="preserve"> батыра №259</w:t>
            </w:r>
          </w:p>
        </w:tc>
      </w:tr>
      <w:tr w:rsidR="00B745F3" w:rsidTr="00C10666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5F3" w:rsidRDefault="00B745F3">
            <w:pPr>
              <w:pStyle w:val="a4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5F3" w:rsidRDefault="00B745F3">
            <w:pPr>
              <w:pStyle w:val="a4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 xml:space="preserve">Основной </w:t>
            </w:r>
            <w:proofErr w:type="gramStart"/>
            <w:r>
              <w:rPr>
                <w:rFonts w:ascii="Arial" w:hAnsi="Arial" w:cs="Arial"/>
                <w:color w:val="5B5B5B"/>
                <w:sz w:val="21"/>
                <w:szCs w:val="21"/>
              </w:rPr>
              <w:t xml:space="preserve">блок  </w:t>
            </w:r>
            <w:proofErr w:type="spellStart"/>
            <w:r>
              <w:rPr>
                <w:rFonts w:ascii="Arial" w:hAnsi="Arial" w:cs="Arial"/>
                <w:color w:val="5B5B5B"/>
                <w:sz w:val="21"/>
                <w:szCs w:val="21"/>
              </w:rPr>
              <w:t>инфузионный</w:t>
            </w:r>
            <w:proofErr w:type="spellEnd"/>
            <w:proofErr w:type="gramEnd"/>
            <w:r>
              <w:rPr>
                <w:rFonts w:ascii="Arial" w:hAnsi="Arial" w:cs="Arial"/>
                <w:color w:val="5B5B5B"/>
                <w:sz w:val="21"/>
                <w:szCs w:val="21"/>
              </w:rPr>
              <w:t xml:space="preserve"> насос DI-2000</w:t>
            </w:r>
          </w:p>
          <w:p w:rsidR="00B745F3" w:rsidRDefault="00B745F3">
            <w:pPr>
              <w:pStyle w:val="a4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>Руководство пользователя</w:t>
            </w:r>
          </w:p>
          <w:p w:rsidR="00B745F3" w:rsidRDefault="00B745F3">
            <w:pPr>
              <w:pStyle w:val="a4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>Кабель питания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5F3" w:rsidRDefault="00B745F3">
            <w:pPr>
              <w:pStyle w:val="a4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>штука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5F3" w:rsidRDefault="00B745F3">
            <w:pPr>
              <w:pStyle w:val="a4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>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5F3" w:rsidRDefault="00B745F3">
            <w:pPr>
              <w:pStyle w:val="a4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5B5B5B"/>
                <w:sz w:val="21"/>
                <w:szCs w:val="21"/>
              </w:rPr>
              <w:t>Алматинская</w:t>
            </w:r>
            <w:proofErr w:type="spellEnd"/>
            <w:r>
              <w:rPr>
                <w:rFonts w:ascii="Arial" w:hAnsi="Arial" w:cs="Arial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proofErr w:type="gramStart"/>
            <w:r>
              <w:rPr>
                <w:rFonts w:ascii="Arial" w:hAnsi="Arial" w:cs="Arial"/>
                <w:color w:val="5B5B5B"/>
                <w:sz w:val="21"/>
                <w:szCs w:val="21"/>
              </w:rPr>
              <w:t>Жамбылскийрайон,с.Узынагаш</w:t>
            </w:r>
            <w:proofErr w:type="gramEnd"/>
            <w:r>
              <w:rPr>
                <w:rFonts w:ascii="Arial" w:hAnsi="Arial" w:cs="Arial"/>
                <w:color w:val="5B5B5B"/>
                <w:sz w:val="21"/>
                <w:szCs w:val="21"/>
              </w:rPr>
              <w:t>,ул.Карасай</w:t>
            </w:r>
            <w:proofErr w:type="spellEnd"/>
            <w:r>
              <w:rPr>
                <w:rFonts w:ascii="Arial" w:hAnsi="Arial" w:cs="Arial"/>
                <w:color w:val="5B5B5B"/>
                <w:sz w:val="21"/>
                <w:szCs w:val="21"/>
              </w:rPr>
              <w:t xml:space="preserve"> батыра №259</w:t>
            </w:r>
          </w:p>
        </w:tc>
      </w:tr>
    </w:tbl>
    <w:p w:rsidR="00A702F2" w:rsidRDefault="00A702F2" w:rsidP="00A702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A702F2" w:rsidRDefault="00A702F2" w:rsidP="00A702F2">
      <w:pPr>
        <w:pStyle w:val="a3"/>
        <w:numPr>
          <w:ilvl w:val="0"/>
          <w:numId w:val="1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Потенциальные поставщики,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представившие  ценовые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предложения:</w:t>
      </w:r>
    </w:p>
    <w:p w:rsidR="00A702F2" w:rsidRDefault="00A702F2" w:rsidP="00A702F2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A702F2" w:rsidRDefault="00D63841" w:rsidP="00A702F2">
      <w:pPr>
        <w:pStyle w:val="a3"/>
        <w:numPr>
          <w:ilvl w:val="0"/>
          <w:numId w:val="2"/>
        </w:numPr>
        <w:shd w:val="clear" w:color="auto" w:fill="FFFFFF"/>
        <w:spacing w:after="88" w:line="480" w:lineRule="auto"/>
        <w:ind w:left="533" w:hanging="35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ТОО</w:t>
      </w:r>
      <w:r w:rsidR="00A702F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«</w:t>
      </w:r>
      <w:proofErr w:type="gramEnd"/>
      <w:r w:rsidR="00B745F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Орда</w:t>
      </w:r>
      <w:proofErr w:type="spellEnd"/>
      <w:r w:rsidR="00B745F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Мед </w:t>
      </w:r>
      <w:proofErr w:type="spellStart"/>
      <w:r w:rsidR="00B745F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Жетысу</w:t>
      </w:r>
      <w:proofErr w:type="spellEnd"/>
      <w:r w:rsidR="00A702F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»</w:t>
      </w:r>
      <w:r w:rsidR="00A702F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РК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г.Талдыкорган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 М</w:t>
      </w:r>
      <w:r w:rsidR="00B745F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икрорайон</w:t>
      </w:r>
      <w:proofErr w:type="gramEnd"/>
      <w:r w:rsidR="00B745F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7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B745F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здание 10 офис 601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A702F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22.</w:t>
      </w:r>
      <w:r w:rsidR="00A702F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04.19г.,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09</w:t>
      </w:r>
      <w:r w:rsidR="00A702F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ч-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4</w:t>
      </w:r>
      <w:r w:rsidR="00A702F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5м</w:t>
      </w:r>
    </w:p>
    <w:p w:rsidR="00A702F2" w:rsidRDefault="00A702F2" w:rsidP="00A702F2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A702F2" w:rsidRDefault="00A702F2" w:rsidP="00A702F2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Ценовые предложении потенциальных поставщиков:</w:t>
      </w:r>
    </w:p>
    <w:p w:rsidR="00A702F2" w:rsidRDefault="00A702F2" w:rsidP="00A702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tbl>
      <w:tblPr>
        <w:tblpPr w:leftFromText="180" w:rightFromText="180" w:bottomFromText="200" w:vertAnchor="text" w:tblpY="1"/>
        <w:tblOverlap w:val="never"/>
        <w:tblW w:w="66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2275"/>
        <w:gridCol w:w="1178"/>
        <w:gridCol w:w="1290"/>
        <w:gridCol w:w="1444"/>
      </w:tblGrid>
      <w:tr w:rsidR="00D63841" w:rsidTr="00D63841">
        <w:trPr>
          <w:trHeight w:val="674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841" w:rsidRDefault="00D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2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841" w:rsidRDefault="00D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Международные непатентованные наименования</w:t>
            </w:r>
          </w:p>
        </w:tc>
        <w:tc>
          <w:tcPr>
            <w:tcW w:w="117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841" w:rsidRDefault="00D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841" w:rsidRDefault="00D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Количество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3841" w:rsidRDefault="00D63841" w:rsidP="00D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ТОО  «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Орда Мед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Жетысу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ЦЕНА</w:t>
            </w:r>
          </w:p>
        </w:tc>
      </w:tr>
      <w:tr w:rsidR="00D63841" w:rsidTr="00D63841">
        <w:trPr>
          <w:trHeight w:val="60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841" w:rsidRDefault="00D63841" w:rsidP="00A84638">
            <w:pPr>
              <w:pStyle w:val="a4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br/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841" w:rsidRDefault="00D63841" w:rsidP="00A84638">
            <w:pPr>
              <w:pStyle w:val="a4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 xml:space="preserve">Система для </w:t>
            </w:r>
            <w:proofErr w:type="spellStart"/>
            <w:r>
              <w:rPr>
                <w:rFonts w:ascii="Arial" w:hAnsi="Arial" w:cs="Arial"/>
                <w:color w:val="5B5B5B"/>
                <w:sz w:val="21"/>
                <w:szCs w:val="21"/>
              </w:rPr>
              <w:t>инфузий</w:t>
            </w:r>
            <w:proofErr w:type="spellEnd"/>
            <w:r>
              <w:rPr>
                <w:rFonts w:ascii="Arial" w:hAnsi="Arial" w:cs="Arial"/>
                <w:color w:val="5B5B5B"/>
                <w:sz w:val="21"/>
                <w:szCs w:val="21"/>
              </w:rPr>
              <w:t xml:space="preserve"> (</w:t>
            </w:r>
            <w:proofErr w:type="gramStart"/>
            <w:r>
              <w:rPr>
                <w:rFonts w:ascii="Arial" w:hAnsi="Arial" w:cs="Arial"/>
                <w:color w:val="5B5B5B"/>
                <w:sz w:val="21"/>
                <w:szCs w:val="21"/>
              </w:rPr>
              <w:t>стандарт)  </w:t>
            </w:r>
            <w:proofErr w:type="gram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841" w:rsidRDefault="00D63841" w:rsidP="00A84638">
            <w:pPr>
              <w:pStyle w:val="a4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>штука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841" w:rsidRDefault="00D63841" w:rsidP="00A84638">
            <w:pPr>
              <w:pStyle w:val="a4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>1000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3841" w:rsidRDefault="00D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900</w:t>
            </w:r>
          </w:p>
        </w:tc>
      </w:tr>
      <w:tr w:rsidR="00D63841" w:rsidTr="00D63841">
        <w:trPr>
          <w:trHeight w:val="60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841" w:rsidRDefault="00D63841" w:rsidP="00A84638">
            <w:pPr>
              <w:pStyle w:val="a4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841" w:rsidRDefault="00D63841" w:rsidP="00A84638">
            <w:pPr>
              <w:pStyle w:val="a4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 xml:space="preserve">Основной </w:t>
            </w:r>
            <w:proofErr w:type="gramStart"/>
            <w:r>
              <w:rPr>
                <w:rFonts w:ascii="Arial" w:hAnsi="Arial" w:cs="Arial"/>
                <w:color w:val="5B5B5B"/>
                <w:sz w:val="21"/>
                <w:szCs w:val="21"/>
              </w:rPr>
              <w:t xml:space="preserve">блок  </w:t>
            </w:r>
            <w:proofErr w:type="spellStart"/>
            <w:r>
              <w:rPr>
                <w:rFonts w:ascii="Arial" w:hAnsi="Arial" w:cs="Arial"/>
                <w:color w:val="5B5B5B"/>
                <w:sz w:val="21"/>
                <w:szCs w:val="21"/>
              </w:rPr>
              <w:t>инфузионный</w:t>
            </w:r>
            <w:proofErr w:type="spellEnd"/>
            <w:proofErr w:type="gramEnd"/>
            <w:r>
              <w:rPr>
                <w:rFonts w:ascii="Arial" w:hAnsi="Arial" w:cs="Arial"/>
                <w:color w:val="5B5B5B"/>
                <w:sz w:val="21"/>
                <w:szCs w:val="21"/>
              </w:rPr>
              <w:t xml:space="preserve"> насос DI-2000</w:t>
            </w:r>
          </w:p>
          <w:p w:rsidR="00D63841" w:rsidRDefault="00D63841" w:rsidP="00A84638">
            <w:pPr>
              <w:pStyle w:val="a4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>Руководство пользователя</w:t>
            </w:r>
          </w:p>
          <w:p w:rsidR="00D63841" w:rsidRDefault="00D63841" w:rsidP="00A84638">
            <w:pPr>
              <w:pStyle w:val="a4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>Кабель питания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841" w:rsidRDefault="00D63841" w:rsidP="00A84638">
            <w:pPr>
              <w:pStyle w:val="a4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>штука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841" w:rsidRDefault="00D63841" w:rsidP="00A84638">
            <w:pPr>
              <w:pStyle w:val="a4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3841" w:rsidRDefault="00D6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0</w:t>
            </w:r>
          </w:p>
        </w:tc>
      </w:tr>
    </w:tbl>
    <w:p w:rsidR="00A702F2" w:rsidRDefault="00A702F2" w:rsidP="00A702F2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A702F2" w:rsidRDefault="00A702F2" w:rsidP="00A702F2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A702F2" w:rsidRDefault="00A702F2" w:rsidP="00A702F2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A702F2" w:rsidRDefault="00A702F2" w:rsidP="00A702F2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D63841" w:rsidRDefault="00D63841" w:rsidP="00A702F2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D63841" w:rsidRDefault="00D63841" w:rsidP="00A702F2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A702F2" w:rsidRDefault="00A702F2" w:rsidP="00A702F2">
      <w:pPr>
        <w:shd w:val="clear" w:color="auto" w:fill="FFFFFF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Согласно пункта 112 Правил способом запроса ценовых предложений по результатам сопоставления цен победителем признается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потенциальный поставщик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предложивший наименьшее ценовое предложение. Организатор закупа по результатам данных закупок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РЕШИЛ:</w:t>
      </w:r>
    </w:p>
    <w:p w:rsidR="00A702F2" w:rsidRDefault="00A702F2" w:rsidP="00A702F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 1.  Признать закуп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изделий  медицинского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назначения   по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2019 год способом запроса ценовых предложений по лотам № 1, </w:t>
      </w:r>
      <w:r w:rsidR="00D6384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состоявшимся.</w:t>
      </w:r>
    </w:p>
    <w:p w:rsidR="00A702F2" w:rsidRDefault="00A702F2" w:rsidP="00A702F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2.   Победителем признать потенциального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поставщика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ТОО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 «</w:t>
      </w:r>
      <w:r w:rsidR="00D6384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Орда Мед </w:t>
      </w:r>
      <w:proofErr w:type="spellStart"/>
      <w:r w:rsidR="00D6384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Жетысу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 </w:t>
      </w:r>
    </w:p>
    <w:p w:rsidR="00A702F2" w:rsidRDefault="00A702F2" w:rsidP="00A702F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Согласно пункта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113 Правил способом запроса ценовых предложений победитель представляет заказчику или организатору закупа в течение десяти календарных дней со дня признания победителем документы, подтверждающие соответствие квалификационным требованиям.</w:t>
      </w:r>
    </w:p>
    <w:p w:rsidR="00A702F2" w:rsidRDefault="00A702F2" w:rsidP="00A702F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4.  Согласно пунктам 114, 115 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A702F2" w:rsidRDefault="00A702F2" w:rsidP="00A702F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A702F2" w:rsidRDefault="00A702F2" w:rsidP="00A702F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A702F2" w:rsidRDefault="00A702F2" w:rsidP="00A702F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Председатель комиссионного состава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Д.А</w:t>
      </w:r>
    </w:p>
    <w:p w:rsidR="00A702F2" w:rsidRDefault="00A702F2" w:rsidP="00A702F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A702F2" w:rsidRDefault="00A702F2" w:rsidP="00A702F2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Медетбекова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Б.С.</w:t>
      </w:r>
    </w:p>
    <w:p w:rsidR="00A702F2" w:rsidRDefault="00A702F2" w:rsidP="00A702F2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Курочкина Е.П.</w:t>
      </w:r>
    </w:p>
    <w:p w:rsidR="00A702F2" w:rsidRDefault="00A702F2" w:rsidP="00A702F2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A702F2" w:rsidRDefault="00A702F2" w:rsidP="00A702F2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A702F2" w:rsidRDefault="00A702F2" w:rsidP="00A702F2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A702F2" w:rsidRDefault="00A702F2" w:rsidP="00A702F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A702F2" w:rsidRDefault="00A702F2" w:rsidP="00A702F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A702F2" w:rsidRDefault="00A702F2" w:rsidP="00A702F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A702F2" w:rsidRDefault="00A702F2" w:rsidP="00A702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A702F2" w:rsidRDefault="00A702F2" w:rsidP="00A702F2"/>
    <w:p w:rsidR="00D01EDB" w:rsidRDefault="00D01EDB"/>
    <w:sectPr w:rsidR="00D01EDB" w:rsidSect="00C4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E6680"/>
    <w:multiLevelType w:val="hybridMultilevel"/>
    <w:tmpl w:val="E4AC4A5C"/>
    <w:lvl w:ilvl="0" w:tplc="E28E0CE4">
      <w:start w:val="1"/>
      <w:numFmt w:val="decimal"/>
      <w:lvlText w:val="%1."/>
      <w:lvlJc w:val="left"/>
      <w:pPr>
        <w:ind w:left="13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D14BE1"/>
    <w:multiLevelType w:val="hybridMultilevel"/>
    <w:tmpl w:val="3E70B1FA"/>
    <w:lvl w:ilvl="0" w:tplc="C6BA49A2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02F2"/>
    <w:rsid w:val="00191CD6"/>
    <w:rsid w:val="002B0F63"/>
    <w:rsid w:val="00A702F2"/>
    <w:rsid w:val="00B745F3"/>
    <w:rsid w:val="00C43347"/>
    <w:rsid w:val="00D01EDB"/>
    <w:rsid w:val="00D63841"/>
    <w:rsid w:val="00E3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00B23-DC4E-4AE1-9F72-CCF60553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2F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7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588</Words>
  <Characters>3355</Characters>
  <Application>Microsoft Office Word</Application>
  <DocSecurity>0</DocSecurity>
  <Lines>27</Lines>
  <Paragraphs>7</Paragraphs>
  <ScaleCrop>false</ScaleCrop>
  <Company>Microsoft</Company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11</cp:revision>
  <dcterms:created xsi:type="dcterms:W3CDTF">2019-04-24T06:11:00Z</dcterms:created>
  <dcterms:modified xsi:type="dcterms:W3CDTF">2021-09-01T04:23:00Z</dcterms:modified>
</cp:coreProperties>
</file>