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4D6BD2">
        <w:rPr>
          <w:rFonts w:ascii="Times New Roman" w:hAnsi="Times New Roman"/>
          <w:b/>
          <w:sz w:val="18"/>
          <w:szCs w:val="18"/>
        </w:rPr>
        <w:t>8</w:t>
      </w:r>
      <w:r w:rsidR="0062639F">
        <w:rPr>
          <w:rFonts w:ascii="Times New Roman" w:hAnsi="Times New Roman"/>
          <w:b/>
          <w:sz w:val="18"/>
          <w:szCs w:val="18"/>
        </w:rPr>
        <w:t>6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«0</w:t>
      </w:r>
      <w:r w:rsidR="0062639F">
        <w:rPr>
          <w:rFonts w:ascii="Times New Roman" w:hAnsi="Times New Roman"/>
          <w:b/>
          <w:sz w:val="18"/>
          <w:szCs w:val="18"/>
        </w:rPr>
        <w:t>9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5529"/>
        <w:gridCol w:w="708"/>
        <w:gridCol w:w="1134"/>
        <w:gridCol w:w="1418"/>
        <w:gridCol w:w="1559"/>
        <w:gridCol w:w="992"/>
        <w:gridCol w:w="993"/>
      </w:tblGrid>
      <w:tr w:rsidR="00002E91" w:rsidRPr="00D23A16" w:rsidTr="00A2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B47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A213BF" w:rsidRPr="00D23A16" w:rsidTr="008528FF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13B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rPr>
                <w:color w:val="000000"/>
                <w:sz w:val="18"/>
                <w:szCs w:val="18"/>
              </w:rPr>
            </w:pPr>
            <w:r w:rsidRPr="00A213BF">
              <w:rPr>
                <w:color w:val="000000"/>
                <w:sz w:val="18"/>
                <w:szCs w:val="18"/>
              </w:rPr>
              <w:t xml:space="preserve">Низкотемпературные лабораторные морозильники  (−86°C). Вертикальные модели с двумя независимыми контурами охлаждения. Срок поставки 5 рабочих дней.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8528FF" w:rsidRDefault="00A213BF" w:rsidP="00A213BF">
            <w:pPr>
              <w:rPr>
                <w:color w:val="000000"/>
                <w:sz w:val="16"/>
                <w:szCs w:val="16"/>
              </w:rPr>
            </w:pPr>
            <w:r w:rsidRPr="008528FF">
              <w:rPr>
                <w:color w:val="000000"/>
                <w:sz w:val="16"/>
                <w:szCs w:val="16"/>
              </w:rPr>
              <w:t>Низкотемпературные лабораторные морозильники  (−86°C)                      Тип     Вертикальный</w:t>
            </w:r>
            <w:r w:rsidRPr="008528FF">
              <w:rPr>
                <w:color w:val="000000"/>
                <w:sz w:val="16"/>
                <w:szCs w:val="16"/>
              </w:rPr>
              <w:br/>
              <w:t>Климатический класс     N</w:t>
            </w:r>
            <w:r w:rsidRPr="008528FF">
              <w:rPr>
                <w:color w:val="000000"/>
                <w:sz w:val="16"/>
                <w:szCs w:val="16"/>
              </w:rPr>
              <w:br/>
              <w:t>Внешние размеры (Ш х Г х В), мм 1046 x 998 x 1980</w:t>
            </w:r>
            <w:r w:rsidRPr="008528FF">
              <w:rPr>
                <w:color w:val="000000"/>
                <w:sz w:val="16"/>
                <w:szCs w:val="16"/>
              </w:rPr>
              <w:br/>
              <w:t>Внутренние размеры (Ш х Г х В), мм     766 x 716 x 1310</w:t>
            </w:r>
            <w:r w:rsidRPr="008528FF">
              <w:rPr>
                <w:color w:val="000000"/>
                <w:sz w:val="16"/>
                <w:szCs w:val="16"/>
              </w:rPr>
              <w:br/>
              <w:t>Упаковочные размеры (Ш х Г х В), мм 1100 x 1055 x 2150</w:t>
            </w:r>
            <w:r w:rsidRPr="008528FF">
              <w:rPr>
                <w:color w:val="000000"/>
                <w:sz w:val="16"/>
                <w:szCs w:val="16"/>
              </w:rPr>
              <w:br/>
              <w:t>Объем, л     728</w:t>
            </w:r>
            <w:r w:rsidRPr="008528FF">
              <w:rPr>
                <w:color w:val="000000"/>
                <w:sz w:val="16"/>
                <w:szCs w:val="16"/>
              </w:rPr>
              <w:br/>
              <w:t>Вес Нетто/Брутто, кг (приблизительно)     350/385</w:t>
            </w:r>
            <w:r w:rsidRPr="008528FF">
              <w:rPr>
                <w:color w:val="000000"/>
                <w:sz w:val="16"/>
                <w:szCs w:val="16"/>
              </w:rPr>
              <w:br/>
              <w:t>Рабочий температурный диапазон, °С -40…-86</w:t>
            </w:r>
            <w:r w:rsidRPr="008528FF">
              <w:rPr>
                <w:color w:val="000000"/>
                <w:sz w:val="16"/>
                <w:szCs w:val="16"/>
              </w:rPr>
              <w:br/>
              <w:t>Блок управления    Микропроцессорный</w:t>
            </w:r>
            <w:r w:rsidRPr="008528FF">
              <w:rPr>
                <w:color w:val="000000"/>
                <w:sz w:val="16"/>
                <w:szCs w:val="16"/>
              </w:rPr>
              <w:br/>
              <w:t>Дисплей LCD Touch Screen</w:t>
            </w:r>
            <w:r w:rsidRPr="008528FF">
              <w:rPr>
                <w:color w:val="000000"/>
                <w:sz w:val="16"/>
                <w:szCs w:val="16"/>
              </w:rPr>
              <w:br/>
              <w:t>Метод охлаждения Прямое охлаждение</w:t>
            </w:r>
            <w:r w:rsidRPr="008528FF">
              <w:rPr>
                <w:color w:val="000000"/>
                <w:sz w:val="16"/>
                <w:szCs w:val="16"/>
              </w:rPr>
              <w:br/>
              <w:t>Хладагент HC</w:t>
            </w:r>
            <w:r w:rsidRPr="008528FF">
              <w:rPr>
                <w:color w:val="000000"/>
                <w:sz w:val="16"/>
                <w:szCs w:val="16"/>
              </w:rPr>
              <w:br/>
              <w:t>Размораживание Ручное</w:t>
            </w:r>
            <w:r w:rsidRPr="008528FF">
              <w:rPr>
                <w:color w:val="000000"/>
                <w:sz w:val="16"/>
                <w:szCs w:val="16"/>
              </w:rPr>
              <w:br/>
              <w:t>Полки/Внутренние дверцы 3/4</w:t>
            </w:r>
            <w:r w:rsidRPr="008528FF">
              <w:rPr>
                <w:color w:val="000000"/>
                <w:sz w:val="16"/>
                <w:szCs w:val="16"/>
              </w:rPr>
              <w:br/>
              <w:t>Технологическое отверстие +</w:t>
            </w:r>
            <w:r w:rsidRPr="008528FF">
              <w:rPr>
                <w:color w:val="000000"/>
                <w:sz w:val="16"/>
                <w:szCs w:val="16"/>
              </w:rPr>
              <w:br/>
              <w:t>Поворотные колёсики, шт. 4</w:t>
            </w:r>
            <w:r w:rsidRPr="008528FF">
              <w:rPr>
                <w:color w:val="000000"/>
                <w:sz w:val="16"/>
                <w:szCs w:val="16"/>
              </w:rPr>
              <w:br/>
              <w:t>Ножки +</w:t>
            </w:r>
            <w:r w:rsidRPr="008528FF">
              <w:rPr>
                <w:color w:val="000000"/>
                <w:sz w:val="16"/>
                <w:szCs w:val="16"/>
              </w:rPr>
              <w:br/>
              <w:t>USB-вход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при слишком высокой температуре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при слишком низкой температуре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перебое в электропитании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неисправности датчика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низком заряде батареи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незакрытой двери +</w:t>
            </w:r>
            <w:r w:rsidRPr="008528FF">
              <w:rPr>
                <w:color w:val="000000"/>
                <w:sz w:val="16"/>
                <w:szCs w:val="16"/>
              </w:rPr>
              <w:br/>
              <w:t>Мощность, Вт 1400</w:t>
            </w:r>
            <w:r w:rsidRPr="008528FF">
              <w:rPr>
                <w:color w:val="000000"/>
                <w:sz w:val="16"/>
                <w:szCs w:val="16"/>
              </w:rPr>
              <w:br/>
              <w:t>Электропитание, В / Гц 208-230 / 50</w:t>
            </w:r>
            <w:r w:rsidRPr="008528FF">
              <w:rPr>
                <w:color w:val="000000"/>
                <w:sz w:val="16"/>
                <w:szCs w:val="16"/>
              </w:rPr>
              <w:br/>
              <w:t>Сила тока, А 10</w:t>
            </w:r>
            <w:r w:rsidRPr="008528FF">
              <w:rPr>
                <w:color w:val="000000"/>
                <w:sz w:val="16"/>
                <w:szCs w:val="16"/>
              </w:rPr>
              <w:br/>
              <w:t>Температурный самописец Опция</w:t>
            </w:r>
            <w:r w:rsidRPr="008528FF">
              <w:rPr>
                <w:color w:val="000000"/>
                <w:sz w:val="16"/>
                <w:szCs w:val="16"/>
              </w:rPr>
              <w:br/>
              <w:t>Rs 232/485 интерфейс Опция</w:t>
            </w:r>
            <w:r w:rsidRPr="008528FF">
              <w:rPr>
                <w:color w:val="000000"/>
                <w:sz w:val="16"/>
                <w:szCs w:val="16"/>
              </w:rPr>
              <w:br/>
              <w:t>С02 бэкап — система Опция</w:t>
            </w:r>
            <w:r w:rsidRPr="008528FF">
              <w:rPr>
                <w:color w:val="000000"/>
                <w:sz w:val="16"/>
                <w:szCs w:val="16"/>
              </w:rPr>
              <w:br/>
            </w:r>
            <w:r w:rsidRPr="008528FF">
              <w:rPr>
                <w:color w:val="000000"/>
                <w:sz w:val="16"/>
                <w:szCs w:val="16"/>
              </w:rPr>
              <w:lastRenderedPageBreak/>
              <w:t>LN2 бэкап — система Опция</w:t>
            </w:r>
            <w:r w:rsidRPr="008528FF">
              <w:rPr>
                <w:color w:val="000000"/>
                <w:sz w:val="16"/>
                <w:szCs w:val="16"/>
              </w:rPr>
              <w:br/>
              <w:t xml:space="preserve">Сертификаты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213BF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213BF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213B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6 360 085,14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A213BF">
              <w:rPr>
                <w:color w:val="000000"/>
                <w:sz w:val="18"/>
                <w:szCs w:val="18"/>
              </w:rPr>
              <w:t xml:space="preserve">   12 720 170,28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Pr="00476389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5D165A" w:rsidRDefault="00A213BF" w:rsidP="00A213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213BF" w:rsidRPr="00D23A16" w:rsidTr="00A213B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center"/>
              <w:rPr>
                <w:sz w:val="18"/>
                <w:szCs w:val="18"/>
              </w:rPr>
            </w:pPr>
            <w:r w:rsidRPr="00A213BF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b/>
                <w:bCs/>
                <w:sz w:val="18"/>
                <w:szCs w:val="18"/>
              </w:rPr>
            </w:pPr>
            <w:r w:rsidRPr="00A213BF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b/>
                <w:bCs/>
                <w:sz w:val="18"/>
                <w:szCs w:val="18"/>
              </w:rPr>
            </w:pPr>
            <w:r w:rsidRPr="00A213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center"/>
              <w:rPr>
                <w:sz w:val="18"/>
                <w:szCs w:val="18"/>
              </w:rPr>
            </w:pPr>
            <w:r w:rsidRPr="00A213B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13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center"/>
              <w:rPr>
                <w:color w:val="000000"/>
                <w:sz w:val="18"/>
                <w:szCs w:val="18"/>
              </w:rPr>
            </w:pPr>
            <w:r w:rsidRPr="00A213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right"/>
              <w:rPr>
                <w:b/>
                <w:bCs/>
                <w:sz w:val="18"/>
                <w:szCs w:val="18"/>
              </w:rPr>
            </w:pPr>
            <w:r w:rsidRPr="00A213BF">
              <w:rPr>
                <w:b/>
                <w:bCs/>
                <w:sz w:val="18"/>
                <w:szCs w:val="18"/>
              </w:rPr>
              <w:t>12 720 170,28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D23A16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D23A16" w:rsidRDefault="00A213BF" w:rsidP="00A213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C01" w:rsidRDefault="00320C01" w:rsidP="00233E55">
      <w:pPr>
        <w:spacing w:after="0" w:line="240" w:lineRule="auto"/>
      </w:pPr>
      <w:r>
        <w:separator/>
      </w:r>
    </w:p>
  </w:endnote>
  <w:endnote w:type="continuationSeparator" w:id="0">
    <w:p w:rsidR="00320C01" w:rsidRDefault="00320C0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C01" w:rsidRDefault="00320C01" w:rsidP="00233E55">
      <w:pPr>
        <w:spacing w:after="0" w:line="240" w:lineRule="auto"/>
      </w:pPr>
      <w:r>
        <w:separator/>
      </w:r>
    </w:p>
  </w:footnote>
  <w:footnote w:type="continuationSeparator" w:id="0">
    <w:p w:rsidR="00320C01" w:rsidRDefault="00320C0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0C01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1BB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639F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28FF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86FFC-1059-4336-8B9F-CE9D16E5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122</cp:revision>
  <cp:lastPrinted>2021-12-02T08:41:00Z</cp:lastPrinted>
  <dcterms:created xsi:type="dcterms:W3CDTF">2021-07-27T04:19:00Z</dcterms:created>
  <dcterms:modified xsi:type="dcterms:W3CDTF">2021-12-09T08:46:00Z</dcterms:modified>
</cp:coreProperties>
</file>